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7B" w:rsidRDefault="005C007C" w:rsidP="00AF4AD8">
      <w:pPr>
        <w:rPr>
          <w:rFonts w:ascii="Arial" w:hAnsi="Arial" w:cs="Arial"/>
        </w:rPr>
      </w:pPr>
      <w:r>
        <w:rPr>
          <w:rFonts w:ascii="Arial" w:hAnsi="Arial" w:cs="Arial"/>
        </w:rPr>
        <w:t>06</w:t>
      </w:r>
      <w:r w:rsidR="000145F6">
        <w:rPr>
          <w:rFonts w:ascii="Arial" w:hAnsi="Arial" w:cs="Arial"/>
        </w:rPr>
        <w:t>/09/21</w:t>
      </w:r>
    </w:p>
    <w:p w:rsidR="000145F6" w:rsidRDefault="000145F6" w:rsidP="00AF4AD8">
      <w:pPr>
        <w:rPr>
          <w:rFonts w:ascii="Arial" w:hAnsi="Arial" w:cs="Arial"/>
        </w:rPr>
      </w:pPr>
    </w:p>
    <w:p w:rsidR="000145F6" w:rsidRDefault="000145F6" w:rsidP="00AF4AD8">
      <w:pPr>
        <w:rPr>
          <w:rFonts w:ascii="Arial" w:hAnsi="Arial" w:cs="Arial"/>
        </w:rPr>
      </w:pPr>
    </w:p>
    <w:p w:rsidR="000145F6" w:rsidRDefault="000145F6" w:rsidP="00AF4AD8">
      <w:pPr>
        <w:rPr>
          <w:rFonts w:ascii="Arial" w:hAnsi="Arial" w:cs="Arial"/>
        </w:rPr>
      </w:pPr>
      <w:r>
        <w:rPr>
          <w:rFonts w:ascii="Arial" w:hAnsi="Arial" w:cs="Arial"/>
        </w:rPr>
        <w:t>Dear Parents and Carers,</w:t>
      </w:r>
    </w:p>
    <w:p w:rsidR="000145F6" w:rsidRDefault="000145F6" w:rsidP="00AF4AD8">
      <w:pPr>
        <w:rPr>
          <w:rFonts w:ascii="Arial" w:hAnsi="Arial" w:cs="Arial"/>
        </w:rPr>
      </w:pPr>
    </w:p>
    <w:p w:rsidR="000145F6" w:rsidRDefault="000145F6" w:rsidP="00AF4AD8">
      <w:pPr>
        <w:rPr>
          <w:rFonts w:ascii="Arial" w:hAnsi="Arial" w:cs="Arial"/>
        </w:rPr>
      </w:pPr>
      <w:r>
        <w:rPr>
          <w:rFonts w:ascii="Arial" w:hAnsi="Arial" w:cs="Arial"/>
        </w:rPr>
        <w:t>Welcome back to another school year, the children all looked very smart, they are a credit to you.</w:t>
      </w:r>
      <w:r w:rsidR="00C06495">
        <w:rPr>
          <w:rFonts w:ascii="Arial" w:hAnsi="Arial" w:cs="Arial"/>
        </w:rPr>
        <w:t xml:space="preserve"> I have a few important messages to give you in this letter.</w:t>
      </w:r>
    </w:p>
    <w:p w:rsidR="000145F6" w:rsidRDefault="000145F6" w:rsidP="00AF4AD8">
      <w:pPr>
        <w:rPr>
          <w:rFonts w:ascii="Arial" w:hAnsi="Arial" w:cs="Arial"/>
        </w:rPr>
      </w:pPr>
    </w:p>
    <w:p w:rsidR="00C06495" w:rsidRDefault="000145F6" w:rsidP="00AF4AD8">
      <w:pPr>
        <w:rPr>
          <w:rFonts w:ascii="Arial" w:hAnsi="Arial" w:cs="Arial"/>
        </w:rPr>
      </w:pPr>
      <w:r>
        <w:rPr>
          <w:rFonts w:ascii="Arial" w:hAnsi="Arial" w:cs="Arial"/>
        </w:rPr>
        <w:t>Thank you for your patience as we try to get the school back to a more normal way of working, particularly to our Early Years and KS1 parents in having to deal with our emergency closure. The building was handed back to me on Friday afternoon and our staff have worked very hard since then to make sure that it looks amazing.</w:t>
      </w:r>
    </w:p>
    <w:p w:rsidR="00C06495" w:rsidRDefault="00C06495" w:rsidP="00AF4AD8">
      <w:pPr>
        <w:rPr>
          <w:rFonts w:ascii="Arial" w:hAnsi="Arial" w:cs="Arial"/>
        </w:rPr>
      </w:pPr>
    </w:p>
    <w:p w:rsidR="000145F6" w:rsidRDefault="000145F6" w:rsidP="00AF4AD8">
      <w:pPr>
        <w:rPr>
          <w:rFonts w:ascii="Arial" w:hAnsi="Arial" w:cs="Arial"/>
        </w:rPr>
      </w:pPr>
      <w:r>
        <w:rPr>
          <w:rFonts w:ascii="Arial" w:hAnsi="Arial" w:cs="Arial"/>
        </w:rPr>
        <w:t xml:space="preserve">There is still work to be done on the </w:t>
      </w:r>
      <w:proofErr w:type="gramStart"/>
      <w:r>
        <w:rPr>
          <w:rFonts w:ascii="Arial" w:hAnsi="Arial" w:cs="Arial"/>
        </w:rPr>
        <w:t>building,</w:t>
      </w:r>
      <w:proofErr w:type="gramEnd"/>
      <w:r>
        <w:rPr>
          <w:rFonts w:ascii="Arial" w:hAnsi="Arial" w:cs="Arial"/>
        </w:rPr>
        <w:t xml:space="preserve"> we are having a small extension built to replace the room where our brand new, state of the art toilets now are. There should be no disruption to school</w:t>
      </w:r>
      <w:r w:rsidR="00C06495">
        <w:rPr>
          <w:rFonts w:ascii="Arial" w:hAnsi="Arial" w:cs="Arial"/>
        </w:rPr>
        <w:t xml:space="preserve"> during this build as it is all outside and well fenced off from the children.</w:t>
      </w:r>
    </w:p>
    <w:p w:rsidR="00C06495" w:rsidRDefault="00C06495" w:rsidP="00AF4AD8">
      <w:pPr>
        <w:rPr>
          <w:rFonts w:ascii="Arial" w:hAnsi="Arial" w:cs="Arial"/>
        </w:rPr>
      </w:pPr>
    </w:p>
    <w:p w:rsidR="00C06495" w:rsidRDefault="00C06495" w:rsidP="00AF4AD8">
      <w:pPr>
        <w:rPr>
          <w:rFonts w:ascii="Arial" w:hAnsi="Arial" w:cs="Arial"/>
        </w:rPr>
      </w:pPr>
      <w:r>
        <w:rPr>
          <w:rFonts w:ascii="Arial" w:hAnsi="Arial" w:cs="Arial"/>
        </w:rPr>
        <w:t>In our Junior building we now are not staggering our going home times. This has meant that we now have 250 children coming out at the same time and it has been a long time since we have done this. During the past year, lots of parents have said to me, please don’t go back to how it used to be at home time</w:t>
      </w:r>
      <w:r w:rsidR="00251835">
        <w:rPr>
          <w:rFonts w:ascii="Arial" w:hAnsi="Arial" w:cs="Arial"/>
        </w:rPr>
        <w:t>. T</w:t>
      </w:r>
      <w:r>
        <w:rPr>
          <w:rFonts w:ascii="Arial" w:hAnsi="Arial" w:cs="Arial"/>
        </w:rPr>
        <w:t>his</w:t>
      </w:r>
      <w:r w:rsidR="00251835">
        <w:rPr>
          <w:rFonts w:ascii="Arial" w:hAnsi="Arial" w:cs="Arial"/>
        </w:rPr>
        <w:t>, along with the geography of our building,</w:t>
      </w:r>
      <w:r>
        <w:rPr>
          <w:rFonts w:ascii="Arial" w:hAnsi="Arial" w:cs="Arial"/>
        </w:rPr>
        <w:t xml:space="preserve"> the dangers on Wilson Road with traffic coming up Old Road too fast</w:t>
      </w:r>
      <w:r w:rsidR="00251835">
        <w:rPr>
          <w:rFonts w:ascii="Arial" w:hAnsi="Arial" w:cs="Arial"/>
        </w:rPr>
        <w:t xml:space="preserve"> and turning into it and the parking nightmare that we have has given us an opportunity to rethink how we do it. Our new system won’t be perfect to begin with and we will tweak it as we go along to get it </w:t>
      </w:r>
      <w:r w:rsidR="005C007C">
        <w:rPr>
          <w:rFonts w:ascii="Arial" w:hAnsi="Arial" w:cs="Arial"/>
        </w:rPr>
        <w:t>working as well as it can</w:t>
      </w:r>
      <w:r w:rsidR="00251835">
        <w:rPr>
          <w:rFonts w:ascii="Arial" w:hAnsi="Arial" w:cs="Arial"/>
        </w:rPr>
        <w:t>.  All we ask is for your patience, we’re doing it because we believe it is safer for the children.</w:t>
      </w:r>
    </w:p>
    <w:p w:rsidR="00251835" w:rsidRDefault="00251835" w:rsidP="00AF4AD8">
      <w:pPr>
        <w:rPr>
          <w:rFonts w:ascii="Arial" w:hAnsi="Arial" w:cs="Arial"/>
        </w:rPr>
      </w:pPr>
    </w:p>
    <w:p w:rsidR="00C06495" w:rsidRDefault="00C06495" w:rsidP="00AF4AD8">
      <w:pPr>
        <w:rPr>
          <w:rFonts w:ascii="Arial" w:hAnsi="Arial" w:cs="Arial"/>
        </w:rPr>
      </w:pPr>
      <w:r>
        <w:rPr>
          <w:rFonts w:ascii="Arial" w:hAnsi="Arial" w:cs="Arial"/>
        </w:rPr>
        <w:t>Covid</w:t>
      </w:r>
      <w:r w:rsidR="00251835">
        <w:rPr>
          <w:rFonts w:ascii="Arial" w:hAnsi="Arial" w:cs="Arial"/>
        </w:rPr>
        <w:t>, of course, has not gone away</w:t>
      </w:r>
      <w:r>
        <w:rPr>
          <w:rFonts w:ascii="Arial" w:hAnsi="Arial" w:cs="Arial"/>
        </w:rPr>
        <w:t xml:space="preserve"> has not gone away</w:t>
      </w:r>
      <w:r w:rsidR="00251835">
        <w:rPr>
          <w:rFonts w:ascii="Arial" w:hAnsi="Arial" w:cs="Arial"/>
        </w:rPr>
        <w:t xml:space="preserve"> although the statutory restrictions have changed. We no longer have to work in bubbles which means if a child or adult tests positive then we will not close the whole bubble. Only </w:t>
      </w:r>
      <w:r w:rsidR="009B40E2">
        <w:rPr>
          <w:rFonts w:ascii="Arial" w:hAnsi="Arial" w:cs="Arial"/>
        </w:rPr>
        <w:t xml:space="preserve">adults over 18 who have not been double vaccinated and who are </w:t>
      </w:r>
      <w:r w:rsidR="00251835">
        <w:rPr>
          <w:rFonts w:ascii="Arial" w:hAnsi="Arial" w:cs="Arial"/>
        </w:rPr>
        <w:t>identified as close contacts now have to isolate</w:t>
      </w:r>
      <w:r w:rsidR="005C007C">
        <w:rPr>
          <w:rFonts w:ascii="Arial" w:hAnsi="Arial" w:cs="Arial"/>
        </w:rPr>
        <w:t>,</w:t>
      </w:r>
      <w:r w:rsidR="009B40E2">
        <w:rPr>
          <w:rFonts w:ascii="Arial" w:hAnsi="Arial" w:cs="Arial"/>
        </w:rPr>
        <w:t xml:space="preserve"> they will be identified by the national test and trace </w:t>
      </w:r>
      <w:r w:rsidR="005C007C">
        <w:rPr>
          <w:rFonts w:ascii="Arial" w:hAnsi="Arial" w:cs="Arial"/>
        </w:rPr>
        <w:t>system</w:t>
      </w:r>
      <w:r w:rsidR="009B40E2">
        <w:rPr>
          <w:rFonts w:ascii="Arial" w:hAnsi="Arial" w:cs="Arial"/>
        </w:rPr>
        <w:t>. What we will do is, if someone tests positive in your child’s class, is send you a warning letter so that you can be aware to look for symptoms in your child.</w:t>
      </w:r>
    </w:p>
    <w:p w:rsidR="009B40E2" w:rsidRDefault="009B40E2" w:rsidP="00AF4AD8">
      <w:pPr>
        <w:rPr>
          <w:rFonts w:ascii="Arial" w:hAnsi="Arial" w:cs="Arial"/>
        </w:rPr>
      </w:pPr>
    </w:p>
    <w:p w:rsidR="009B40E2" w:rsidRDefault="009B40E2" w:rsidP="00AF4AD8">
      <w:pPr>
        <w:rPr>
          <w:rFonts w:ascii="Arial" w:hAnsi="Arial" w:cs="Arial"/>
          <w:b/>
        </w:rPr>
      </w:pPr>
      <w:r>
        <w:rPr>
          <w:rFonts w:ascii="Arial" w:hAnsi="Arial" w:cs="Arial"/>
        </w:rPr>
        <w:t xml:space="preserve">This next message has not changed. </w:t>
      </w:r>
      <w:r w:rsidRPr="009B40E2">
        <w:rPr>
          <w:rFonts w:ascii="Arial" w:hAnsi="Arial" w:cs="Arial"/>
          <w:b/>
        </w:rPr>
        <w:t>If your child has symptoms of Coronavirus they must not come to school.</w:t>
      </w:r>
    </w:p>
    <w:p w:rsidR="009B40E2" w:rsidRDefault="009B40E2" w:rsidP="009B40E2">
      <w:pPr>
        <w:spacing w:after="100" w:afterAutospacing="1" w:line="276" w:lineRule="auto"/>
        <w:jc w:val="both"/>
        <w:rPr>
          <w:rFonts w:ascii="Arial" w:hAnsi="Arial" w:cs="Arial"/>
          <w:color w:val="000000"/>
          <w:sz w:val="20"/>
          <w:szCs w:val="20"/>
        </w:rPr>
      </w:pPr>
    </w:p>
    <w:p w:rsidR="009B40E2" w:rsidRPr="009B40E2" w:rsidRDefault="009B40E2" w:rsidP="009B40E2">
      <w:pPr>
        <w:spacing w:after="100" w:afterAutospacing="1" w:line="276" w:lineRule="auto"/>
        <w:jc w:val="both"/>
        <w:rPr>
          <w:rFonts w:ascii="Arial" w:hAnsi="Arial" w:cs="Arial"/>
          <w:color w:val="000000"/>
        </w:rPr>
      </w:pPr>
      <w:r w:rsidRPr="009B40E2">
        <w:rPr>
          <w:rFonts w:ascii="Arial" w:hAnsi="Arial" w:cs="Arial"/>
          <w:color w:val="000000"/>
        </w:rPr>
        <w:lastRenderedPageBreak/>
        <w:t>These symptoms are:</w:t>
      </w:r>
    </w:p>
    <w:p w:rsidR="009B40E2" w:rsidRPr="009B40E2" w:rsidRDefault="009B40E2" w:rsidP="009B40E2">
      <w:pPr>
        <w:pStyle w:val="ListParagraph"/>
        <w:spacing w:after="100" w:afterAutospacing="1" w:line="276" w:lineRule="auto"/>
        <w:jc w:val="both"/>
        <w:rPr>
          <w:rFonts w:ascii="Arial" w:hAnsi="Arial" w:cs="Arial"/>
          <w:color w:val="000000"/>
          <w:sz w:val="24"/>
          <w:szCs w:val="24"/>
        </w:rPr>
      </w:pPr>
    </w:p>
    <w:p w:rsidR="009B40E2" w:rsidRPr="009B40E2" w:rsidRDefault="009B40E2" w:rsidP="009B40E2">
      <w:pPr>
        <w:pStyle w:val="ListParagraph"/>
        <w:numPr>
          <w:ilvl w:val="0"/>
          <w:numId w:val="2"/>
        </w:numPr>
        <w:spacing w:after="100" w:afterAutospacing="1" w:line="276" w:lineRule="auto"/>
        <w:jc w:val="both"/>
        <w:rPr>
          <w:rFonts w:ascii="Arial" w:hAnsi="Arial" w:cs="Arial"/>
          <w:color w:val="000000"/>
          <w:sz w:val="24"/>
          <w:szCs w:val="24"/>
        </w:rPr>
      </w:pPr>
      <w:r w:rsidRPr="009B40E2">
        <w:rPr>
          <w:rFonts w:ascii="Arial" w:hAnsi="Arial" w:cs="Arial"/>
          <w:color w:val="000000" w:themeColor="text1"/>
          <w:sz w:val="24"/>
          <w:szCs w:val="24"/>
        </w:rPr>
        <w:t>new continuous cough and/or;</w:t>
      </w:r>
    </w:p>
    <w:p w:rsidR="009B40E2" w:rsidRPr="009B40E2" w:rsidRDefault="009B40E2" w:rsidP="009B40E2">
      <w:pPr>
        <w:pStyle w:val="ListParagraph"/>
        <w:numPr>
          <w:ilvl w:val="0"/>
          <w:numId w:val="2"/>
        </w:numPr>
        <w:spacing w:after="100" w:afterAutospacing="1" w:line="276" w:lineRule="auto"/>
        <w:jc w:val="both"/>
        <w:rPr>
          <w:rFonts w:ascii="Arial" w:hAnsi="Arial" w:cs="Arial"/>
          <w:color w:val="000000"/>
          <w:sz w:val="24"/>
          <w:szCs w:val="24"/>
        </w:rPr>
      </w:pPr>
      <w:r w:rsidRPr="009B40E2">
        <w:rPr>
          <w:rFonts w:ascii="Arial" w:hAnsi="Arial" w:cs="Arial"/>
          <w:color w:val="000000" w:themeColor="text1"/>
          <w:sz w:val="24"/>
          <w:szCs w:val="24"/>
        </w:rPr>
        <w:t>high temperature and/or;</w:t>
      </w:r>
    </w:p>
    <w:p w:rsidR="009B40E2" w:rsidRPr="009B40E2" w:rsidRDefault="009B40E2" w:rsidP="009B40E2">
      <w:pPr>
        <w:pStyle w:val="ListParagraph"/>
        <w:numPr>
          <w:ilvl w:val="0"/>
          <w:numId w:val="2"/>
        </w:numPr>
        <w:spacing w:after="100" w:afterAutospacing="1" w:line="276" w:lineRule="auto"/>
        <w:jc w:val="both"/>
        <w:rPr>
          <w:rFonts w:ascii="Arial" w:hAnsi="Arial" w:cs="Arial"/>
          <w:color w:val="000000"/>
          <w:sz w:val="24"/>
          <w:szCs w:val="24"/>
        </w:rPr>
      </w:pPr>
      <w:r w:rsidRPr="009B40E2">
        <w:rPr>
          <w:rFonts w:ascii="Arial" w:hAnsi="Arial" w:cs="Arial"/>
          <w:color w:val="000000" w:themeColor="text1"/>
          <w:sz w:val="24"/>
          <w:szCs w:val="24"/>
        </w:rPr>
        <w:t>a loss of, or change in, normal sense of taste or smell (anosmia).</w:t>
      </w:r>
    </w:p>
    <w:p w:rsidR="009B40E2" w:rsidRPr="009B40E2" w:rsidRDefault="009B40E2" w:rsidP="009B40E2">
      <w:pPr>
        <w:spacing w:afterAutospacing="1" w:line="276" w:lineRule="auto"/>
        <w:jc w:val="both"/>
        <w:rPr>
          <w:rFonts w:ascii="Arial" w:hAnsi="Arial" w:cs="Arial"/>
          <w:color w:val="000000" w:themeColor="text1"/>
        </w:rPr>
      </w:pPr>
    </w:p>
    <w:p w:rsidR="009B40E2" w:rsidRPr="009B40E2" w:rsidRDefault="009B40E2" w:rsidP="009B40E2">
      <w:pPr>
        <w:spacing w:afterAutospacing="1" w:line="276" w:lineRule="auto"/>
        <w:jc w:val="both"/>
        <w:rPr>
          <w:rFonts w:ascii="Arial" w:hAnsi="Arial" w:cs="Arial"/>
          <w:color w:val="000000" w:themeColor="text1"/>
        </w:rPr>
      </w:pPr>
      <w:r w:rsidRPr="009B40E2">
        <w:rPr>
          <w:rFonts w:ascii="Arial" w:hAnsi="Arial" w:cs="Arial"/>
          <w:color w:val="000000" w:themeColor="text1"/>
        </w:rPr>
        <w:t>If you or your child feel newly unwell with Covid-19 symptoms, then please access a PCR test. For many people, coronavirus (COVID-19) will be a mild illness.</w:t>
      </w:r>
    </w:p>
    <w:p w:rsidR="009B40E2" w:rsidRPr="009B40E2" w:rsidRDefault="009B40E2" w:rsidP="009B40E2">
      <w:pPr>
        <w:spacing w:afterAutospacing="1" w:line="276" w:lineRule="auto"/>
        <w:jc w:val="both"/>
        <w:rPr>
          <w:rFonts w:ascii="Arial" w:hAnsi="Arial" w:cs="Arial"/>
          <w:color w:val="000000" w:themeColor="text1"/>
        </w:rPr>
      </w:pPr>
    </w:p>
    <w:p w:rsidR="009B40E2" w:rsidRPr="009B40E2" w:rsidRDefault="009B40E2" w:rsidP="009B40E2">
      <w:pPr>
        <w:spacing w:afterAutospacing="1" w:line="276" w:lineRule="auto"/>
        <w:jc w:val="both"/>
        <w:rPr>
          <w:rFonts w:ascii="Arial" w:eastAsia="Arial" w:hAnsi="Arial" w:cs="Arial"/>
          <w:color w:val="000000" w:themeColor="text1"/>
          <w:lang w:val="en-US"/>
        </w:rPr>
      </w:pPr>
      <w:r w:rsidRPr="009B40E2">
        <w:rPr>
          <w:rFonts w:ascii="Arial" w:hAnsi="Arial" w:cs="Arial"/>
          <w:color w:val="000000" w:themeColor="text1"/>
        </w:rPr>
        <w:t xml:space="preserve">However, a number of people frequently present with a wider range of symptoms.  </w:t>
      </w:r>
      <w:r w:rsidRPr="009B40E2">
        <w:rPr>
          <w:rFonts w:ascii="Arial" w:eastAsia="Arial" w:hAnsi="Arial" w:cs="Arial"/>
          <w:color w:val="000000" w:themeColor="text1"/>
          <w:lang w:val="en-US"/>
        </w:rPr>
        <w:t xml:space="preserve">If you or your child have wider symptoms, you can register for a PCR test online at </w:t>
      </w:r>
      <w:hyperlink r:id="rId9">
        <w:r w:rsidRPr="009B40E2">
          <w:rPr>
            <w:rStyle w:val="Hyperlink"/>
            <w:rFonts w:ascii="Arial" w:eastAsia="Arial" w:hAnsi="Arial" w:cs="Arial"/>
            <w:lang w:val="en-US"/>
          </w:rPr>
          <w:t>www.nhs.uk/coronavirus</w:t>
        </w:r>
      </w:hyperlink>
      <w:r w:rsidRPr="009B40E2">
        <w:rPr>
          <w:rFonts w:ascii="Arial" w:eastAsia="Arial" w:hAnsi="Arial" w:cs="Arial"/>
          <w:color w:val="000000" w:themeColor="text1"/>
          <w:lang w:val="en-US"/>
        </w:rPr>
        <w:t xml:space="preserve"> and tick the box that says your local authority asked you to take a test. Or ring 119 and say the same thing to book a test. </w:t>
      </w:r>
    </w:p>
    <w:p w:rsidR="009B40E2" w:rsidRPr="009B40E2" w:rsidRDefault="009B40E2" w:rsidP="009B40E2">
      <w:pPr>
        <w:spacing w:afterAutospacing="1" w:line="276" w:lineRule="auto"/>
        <w:rPr>
          <w:rFonts w:ascii="Arial" w:eastAsia="Calibri" w:hAnsi="Arial" w:cs="Arial"/>
          <w:b/>
          <w:bCs/>
          <w:color w:val="000000" w:themeColor="text1"/>
          <w:lang w:val="en-US"/>
        </w:rPr>
      </w:pPr>
    </w:p>
    <w:p w:rsidR="009B40E2" w:rsidRPr="009B40E2" w:rsidRDefault="009B40E2" w:rsidP="009B40E2">
      <w:pPr>
        <w:spacing w:afterAutospacing="1" w:line="276" w:lineRule="auto"/>
        <w:rPr>
          <w:rFonts w:ascii="Arial" w:eastAsia="Arial" w:hAnsi="Arial" w:cs="Arial"/>
          <w:color w:val="000000" w:themeColor="text1"/>
          <w:lang w:val="en-US"/>
        </w:rPr>
      </w:pPr>
      <w:r w:rsidRPr="009B40E2">
        <w:rPr>
          <w:rFonts w:ascii="Arial" w:eastAsia="Arial" w:hAnsi="Arial" w:cs="Arial"/>
          <w:b/>
          <w:bCs/>
          <w:color w:val="000000" w:themeColor="text1"/>
          <w:lang w:val="en-US"/>
        </w:rPr>
        <w:t xml:space="preserve">Wider symptoms include: </w:t>
      </w:r>
      <w:r w:rsidRPr="009B40E2">
        <w:rPr>
          <w:rFonts w:ascii="Arial" w:eastAsia="Arial" w:hAnsi="Arial" w:cs="Arial"/>
          <w:color w:val="000000" w:themeColor="text1"/>
          <w:lang w:val="en-US"/>
        </w:rPr>
        <w:t xml:space="preserve"> </w:t>
      </w:r>
    </w:p>
    <w:p w:rsidR="009B40E2" w:rsidRPr="009B40E2" w:rsidRDefault="009B40E2" w:rsidP="009B40E2">
      <w:pPr>
        <w:pStyle w:val="ListParagraph"/>
        <w:numPr>
          <w:ilvl w:val="0"/>
          <w:numId w:val="1"/>
        </w:numPr>
        <w:spacing w:afterAutospacing="1" w:line="276" w:lineRule="auto"/>
        <w:rPr>
          <w:rFonts w:ascii="Arial" w:eastAsia="Arial" w:hAnsi="Arial" w:cs="Arial"/>
          <w:color w:val="000000" w:themeColor="text1"/>
          <w:sz w:val="24"/>
          <w:szCs w:val="24"/>
          <w:lang w:val="en-US"/>
        </w:rPr>
      </w:pPr>
      <w:proofErr w:type="spellStart"/>
      <w:r w:rsidRPr="009B40E2">
        <w:rPr>
          <w:rFonts w:ascii="Arial" w:eastAsia="Arial" w:hAnsi="Arial" w:cs="Arial"/>
          <w:color w:val="000000" w:themeColor="text1"/>
          <w:sz w:val="24"/>
          <w:szCs w:val="24"/>
          <w:lang w:val="en-US"/>
        </w:rPr>
        <w:t>Diarrhoea</w:t>
      </w:r>
      <w:proofErr w:type="spellEnd"/>
      <w:r w:rsidRPr="009B40E2">
        <w:rPr>
          <w:rFonts w:ascii="Arial" w:eastAsia="Arial" w:hAnsi="Arial" w:cs="Arial"/>
          <w:color w:val="000000" w:themeColor="text1"/>
          <w:sz w:val="24"/>
          <w:szCs w:val="24"/>
          <w:lang w:val="en-US"/>
        </w:rPr>
        <w:t xml:space="preserve"> </w:t>
      </w:r>
    </w:p>
    <w:p w:rsidR="009B40E2" w:rsidRPr="009B40E2" w:rsidRDefault="009B40E2" w:rsidP="009B40E2">
      <w:pPr>
        <w:pStyle w:val="ListParagraph"/>
        <w:numPr>
          <w:ilvl w:val="0"/>
          <w:numId w:val="1"/>
        </w:numPr>
        <w:spacing w:afterAutospacing="1" w:line="276" w:lineRule="auto"/>
        <w:rPr>
          <w:rFonts w:ascii="Arial" w:eastAsia="Arial" w:hAnsi="Arial" w:cs="Arial"/>
          <w:color w:val="000000" w:themeColor="text1"/>
          <w:sz w:val="24"/>
          <w:szCs w:val="24"/>
          <w:lang w:val="en-US"/>
        </w:rPr>
      </w:pPr>
      <w:r w:rsidRPr="009B40E2">
        <w:rPr>
          <w:rFonts w:ascii="Arial" w:eastAsia="Arial" w:hAnsi="Arial" w:cs="Arial"/>
          <w:color w:val="000000" w:themeColor="text1"/>
          <w:sz w:val="24"/>
          <w:szCs w:val="24"/>
          <w:lang w:val="en-US"/>
        </w:rPr>
        <w:t xml:space="preserve">Headache that lasts a long time  </w:t>
      </w:r>
    </w:p>
    <w:p w:rsidR="009B40E2" w:rsidRPr="009B40E2" w:rsidRDefault="009B40E2" w:rsidP="009B40E2">
      <w:pPr>
        <w:pStyle w:val="ListParagraph"/>
        <w:numPr>
          <w:ilvl w:val="0"/>
          <w:numId w:val="1"/>
        </w:numPr>
        <w:spacing w:afterAutospacing="1" w:line="276" w:lineRule="auto"/>
        <w:rPr>
          <w:rFonts w:ascii="Arial" w:eastAsia="Arial" w:hAnsi="Arial" w:cs="Arial"/>
          <w:color w:val="000000" w:themeColor="text1"/>
          <w:sz w:val="24"/>
          <w:szCs w:val="24"/>
          <w:lang w:val="en-US"/>
        </w:rPr>
      </w:pPr>
      <w:r w:rsidRPr="009B40E2">
        <w:rPr>
          <w:rFonts w:ascii="Arial" w:eastAsia="Arial" w:hAnsi="Arial" w:cs="Arial"/>
          <w:color w:val="000000" w:themeColor="text1"/>
          <w:sz w:val="24"/>
          <w:szCs w:val="24"/>
          <w:lang w:val="en-US"/>
        </w:rPr>
        <w:t xml:space="preserve">Muscle or full body aches </w:t>
      </w:r>
    </w:p>
    <w:p w:rsidR="009B40E2" w:rsidRPr="009B40E2" w:rsidRDefault="009B40E2" w:rsidP="009B40E2">
      <w:pPr>
        <w:pStyle w:val="ListParagraph"/>
        <w:numPr>
          <w:ilvl w:val="0"/>
          <w:numId w:val="1"/>
        </w:numPr>
        <w:spacing w:afterAutospacing="1" w:line="276" w:lineRule="auto"/>
        <w:rPr>
          <w:rFonts w:ascii="Arial" w:eastAsia="Arial" w:hAnsi="Arial" w:cs="Arial"/>
          <w:color w:val="000000" w:themeColor="text1"/>
          <w:sz w:val="24"/>
          <w:szCs w:val="24"/>
          <w:lang w:val="en-US"/>
        </w:rPr>
      </w:pPr>
      <w:r w:rsidRPr="009B40E2">
        <w:rPr>
          <w:rFonts w:ascii="Arial" w:eastAsia="Arial" w:hAnsi="Arial" w:cs="Arial"/>
          <w:color w:val="000000" w:themeColor="text1"/>
          <w:sz w:val="24"/>
          <w:szCs w:val="24"/>
          <w:lang w:val="en-US"/>
        </w:rPr>
        <w:t xml:space="preserve">Sore throat  </w:t>
      </w:r>
    </w:p>
    <w:p w:rsidR="009B40E2" w:rsidRPr="009B40E2" w:rsidRDefault="009B40E2" w:rsidP="009B40E2">
      <w:pPr>
        <w:pStyle w:val="ListParagraph"/>
        <w:numPr>
          <w:ilvl w:val="0"/>
          <w:numId w:val="1"/>
        </w:numPr>
        <w:spacing w:afterAutospacing="1" w:line="276" w:lineRule="auto"/>
        <w:rPr>
          <w:rFonts w:ascii="Arial" w:eastAsia="Arial" w:hAnsi="Arial" w:cs="Arial"/>
          <w:color w:val="000000" w:themeColor="text1"/>
          <w:sz w:val="24"/>
          <w:szCs w:val="24"/>
          <w:lang w:val="en-US"/>
        </w:rPr>
      </w:pPr>
      <w:r w:rsidRPr="009B40E2">
        <w:rPr>
          <w:rFonts w:ascii="Arial" w:eastAsia="Arial" w:hAnsi="Arial" w:cs="Arial"/>
          <w:color w:val="000000" w:themeColor="text1"/>
          <w:sz w:val="24"/>
          <w:szCs w:val="24"/>
          <w:lang w:val="en-US"/>
        </w:rPr>
        <w:t xml:space="preserve">Blocked or runny nose  </w:t>
      </w:r>
    </w:p>
    <w:p w:rsidR="009B40E2" w:rsidRPr="009B40E2" w:rsidRDefault="009B40E2" w:rsidP="009B40E2">
      <w:pPr>
        <w:pStyle w:val="ListParagraph"/>
        <w:numPr>
          <w:ilvl w:val="0"/>
          <w:numId w:val="1"/>
        </w:numPr>
        <w:spacing w:afterAutospacing="1" w:line="276" w:lineRule="auto"/>
        <w:rPr>
          <w:rFonts w:ascii="Arial" w:eastAsia="Arial" w:hAnsi="Arial" w:cs="Arial"/>
          <w:color w:val="000000" w:themeColor="text1"/>
          <w:sz w:val="24"/>
          <w:szCs w:val="24"/>
          <w:lang w:val="en-US"/>
        </w:rPr>
      </w:pPr>
      <w:r w:rsidRPr="009B40E2">
        <w:rPr>
          <w:rFonts w:ascii="Arial" w:eastAsia="Arial" w:hAnsi="Arial" w:cs="Arial"/>
          <w:color w:val="201F1E"/>
          <w:sz w:val="24"/>
          <w:szCs w:val="24"/>
          <w:lang w:val="en-US"/>
        </w:rPr>
        <w:t xml:space="preserve"> </w:t>
      </w:r>
      <w:r w:rsidRPr="009B40E2">
        <w:rPr>
          <w:rFonts w:ascii="Arial" w:eastAsia="Arial" w:hAnsi="Arial" w:cs="Arial"/>
          <w:color w:val="000000" w:themeColor="text1"/>
          <w:sz w:val="24"/>
          <w:szCs w:val="24"/>
          <w:lang w:val="en-US"/>
        </w:rPr>
        <w:t>Sickness or vomiting</w:t>
      </w:r>
    </w:p>
    <w:p w:rsidR="009B40E2" w:rsidRDefault="005C007C" w:rsidP="00AF4AD8">
      <w:pPr>
        <w:rPr>
          <w:rFonts w:ascii="Arial" w:hAnsi="Arial" w:cs="Arial"/>
        </w:rPr>
      </w:pPr>
      <w:r w:rsidRPr="005C007C">
        <w:rPr>
          <w:rFonts w:ascii="Arial" w:hAnsi="Arial" w:cs="Arial"/>
        </w:rPr>
        <w:t>Should there be a local outbreak or should we receive advice from Public Health England that we have to, then we will revert to our</w:t>
      </w:r>
      <w:r>
        <w:rPr>
          <w:rFonts w:ascii="Arial" w:hAnsi="Arial" w:cs="Arial"/>
        </w:rPr>
        <w:t xml:space="preserve"> contingency plan which will bring back certain restrictions but, of course, we would give you details of this if and when it should happen. We are praying that this doesn’t have to happen, we just want to get back to a normal way of working</w:t>
      </w:r>
      <w:r w:rsidR="002141B0">
        <w:rPr>
          <w:rFonts w:ascii="Arial" w:hAnsi="Arial" w:cs="Arial"/>
        </w:rPr>
        <w:t>,</w:t>
      </w:r>
      <w:r>
        <w:rPr>
          <w:rFonts w:ascii="Arial" w:hAnsi="Arial" w:cs="Arial"/>
        </w:rPr>
        <w:t xml:space="preserve"> forever.</w:t>
      </w:r>
    </w:p>
    <w:p w:rsidR="002141B0" w:rsidRDefault="002141B0" w:rsidP="00AF4AD8">
      <w:pPr>
        <w:rPr>
          <w:rFonts w:ascii="Arial" w:hAnsi="Arial" w:cs="Arial"/>
        </w:rPr>
      </w:pPr>
    </w:p>
    <w:p w:rsidR="002141B0" w:rsidRDefault="002141B0" w:rsidP="00AF4AD8">
      <w:pPr>
        <w:rPr>
          <w:rFonts w:ascii="Arial" w:hAnsi="Arial" w:cs="Arial"/>
        </w:rPr>
      </w:pPr>
      <w:r>
        <w:rPr>
          <w:rFonts w:ascii="Arial" w:hAnsi="Arial" w:cs="Arial"/>
        </w:rPr>
        <w:t>Thank you again for supporting us into our new year, I look forward to working with you all for the benefit of our amazing children.</w:t>
      </w:r>
    </w:p>
    <w:p w:rsidR="002141B0" w:rsidRDefault="002141B0" w:rsidP="00AF4AD8">
      <w:pPr>
        <w:rPr>
          <w:rFonts w:ascii="Arial" w:hAnsi="Arial" w:cs="Arial"/>
        </w:rPr>
      </w:pPr>
    </w:p>
    <w:p w:rsidR="002141B0" w:rsidRDefault="002141B0" w:rsidP="00AF4AD8">
      <w:pPr>
        <w:rPr>
          <w:rFonts w:ascii="Arial" w:hAnsi="Arial" w:cs="Arial"/>
        </w:rPr>
      </w:pPr>
      <w:r>
        <w:rPr>
          <w:rFonts w:ascii="Arial" w:hAnsi="Arial" w:cs="Arial"/>
        </w:rPr>
        <w:t>Kind regards,</w:t>
      </w:r>
    </w:p>
    <w:p w:rsidR="002141B0" w:rsidRDefault="002141B0" w:rsidP="00AF4AD8">
      <w:pPr>
        <w:rPr>
          <w:rFonts w:ascii="Arial" w:hAnsi="Arial" w:cs="Arial"/>
        </w:rPr>
      </w:pPr>
    </w:p>
    <w:p w:rsidR="002141B0" w:rsidRDefault="00443BA5" w:rsidP="00AF4AD8">
      <w:pPr>
        <w:rPr>
          <w:rFonts w:ascii="Arial" w:hAnsi="Arial" w:cs="Arial"/>
        </w:rPr>
      </w:pPr>
      <w:r>
        <w:rPr>
          <w:rFonts w:ascii="Arial" w:hAnsi="Arial" w:cs="Arial"/>
          <w:noProof/>
        </w:rPr>
        <w:drawing>
          <wp:inline distT="0" distB="0" distL="0" distR="0">
            <wp:extent cx="681038" cy="454025"/>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3055" cy="455369"/>
                    </a:xfrm>
                    <a:prstGeom prst="rect">
                      <a:avLst/>
                    </a:prstGeom>
                  </pic:spPr>
                </pic:pic>
              </a:graphicData>
            </a:graphic>
          </wp:inline>
        </w:drawing>
      </w:r>
      <w:bookmarkStart w:id="0" w:name="_GoBack"/>
      <w:bookmarkEnd w:id="0"/>
    </w:p>
    <w:p w:rsidR="002141B0" w:rsidRDefault="002141B0" w:rsidP="00AF4AD8">
      <w:pPr>
        <w:rPr>
          <w:rFonts w:ascii="Arial" w:hAnsi="Arial" w:cs="Arial"/>
        </w:rPr>
      </w:pPr>
    </w:p>
    <w:p w:rsidR="002141B0" w:rsidRDefault="002141B0" w:rsidP="00AF4AD8">
      <w:pPr>
        <w:rPr>
          <w:rFonts w:ascii="Arial" w:hAnsi="Arial" w:cs="Arial"/>
        </w:rPr>
      </w:pPr>
      <w:r>
        <w:rPr>
          <w:rFonts w:ascii="Arial" w:hAnsi="Arial" w:cs="Arial"/>
        </w:rPr>
        <w:t>Jacqui Potts</w:t>
      </w:r>
    </w:p>
    <w:p w:rsidR="002141B0" w:rsidRDefault="002141B0" w:rsidP="00AF4AD8">
      <w:pPr>
        <w:rPr>
          <w:rFonts w:ascii="Arial" w:hAnsi="Arial" w:cs="Arial"/>
        </w:rPr>
      </w:pPr>
      <w:r>
        <w:rPr>
          <w:rFonts w:ascii="Arial" w:hAnsi="Arial" w:cs="Arial"/>
        </w:rPr>
        <w:t>Headteacher</w:t>
      </w:r>
    </w:p>
    <w:p w:rsidR="005C007C" w:rsidRPr="005C007C" w:rsidRDefault="005C007C" w:rsidP="00AF4AD8">
      <w:pPr>
        <w:rPr>
          <w:rFonts w:ascii="Arial" w:hAnsi="Arial" w:cs="Arial"/>
        </w:rPr>
      </w:pPr>
    </w:p>
    <w:sectPr w:rsidR="005C007C" w:rsidRPr="005C007C" w:rsidSect="000243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F13153"/>
    <w:multiLevelType w:val="hybridMultilevel"/>
    <w:tmpl w:val="0308BC92"/>
    <w:lvl w:ilvl="0" w:tplc="DFB81A2C">
      <w:start w:val="1"/>
      <w:numFmt w:val="bullet"/>
      <w:lvlText w:val=""/>
      <w:lvlJc w:val="left"/>
      <w:pPr>
        <w:ind w:left="720" w:hanging="360"/>
      </w:pPr>
      <w:rPr>
        <w:rFonts w:ascii="Symbol" w:hAnsi="Symbol" w:hint="default"/>
      </w:rPr>
    </w:lvl>
    <w:lvl w:ilvl="1" w:tplc="60CE53C0">
      <w:start w:val="1"/>
      <w:numFmt w:val="bullet"/>
      <w:lvlText w:val="o"/>
      <w:lvlJc w:val="left"/>
      <w:pPr>
        <w:ind w:left="1440" w:hanging="360"/>
      </w:pPr>
      <w:rPr>
        <w:rFonts w:ascii="Courier New" w:hAnsi="Courier New" w:hint="default"/>
      </w:rPr>
    </w:lvl>
    <w:lvl w:ilvl="2" w:tplc="83A24466">
      <w:start w:val="1"/>
      <w:numFmt w:val="bullet"/>
      <w:lvlText w:val=""/>
      <w:lvlJc w:val="left"/>
      <w:pPr>
        <w:ind w:left="2160" w:hanging="360"/>
      </w:pPr>
      <w:rPr>
        <w:rFonts w:ascii="Wingdings" w:hAnsi="Wingdings" w:hint="default"/>
      </w:rPr>
    </w:lvl>
    <w:lvl w:ilvl="3" w:tplc="77AA2836">
      <w:start w:val="1"/>
      <w:numFmt w:val="bullet"/>
      <w:lvlText w:val=""/>
      <w:lvlJc w:val="left"/>
      <w:pPr>
        <w:ind w:left="2880" w:hanging="360"/>
      </w:pPr>
      <w:rPr>
        <w:rFonts w:ascii="Symbol" w:hAnsi="Symbol" w:hint="default"/>
      </w:rPr>
    </w:lvl>
    <w:lvl w:ilvl="4" w:tplc="0DB40DDE">
      <w:start w:val="1"/>
      <w:numFmt w:val="bullet"/>
      <w:lvlText w:val="o"/>
      <w:lvlJc w:val="left"/>
      <w:pPr>
        <w:ind w:left="3600" w:hanging="360"/>
      </w:pPr>
      <w:rPr>
        <w:rFonts w:ascii="Courier New" w:hAnsi="Courier New" w:hint="default"/>
      </w:rPr>
    </w:lvl>
    <w:lvl w:ilvl="5" w:tplc="70528CFE">
      <w:start w:val="1"/>
      <w:numFmt w:val="bullet"/>
      <w:lvlText w:val=""/>
      <w:lvlJc w:val="left"/>
      <w:pPr>
        <w:ind w:left="4320" w:hanging="360"/>
      </w:pPr>
      <w:rPr>
        <w:rFonts w:ascii="Wingdings" w:hAnsi="Wingdings" w:hint="default"/>
      </w:rPr>
    </w:lvl>
    <w:lvl w:ilvl="6" w:tplc="78D03B6C">
      <w:start w:val="1"/>
      <w:numFmt w:val="bullet"/>
      <w:lvlText w:val=""/>
      <w:lvlJc w:val="left"/>
      <w:pPr>
        <w:ind w:left="5040" w:hanging="360"/>
      </w:pPr>
      <w:rPr>
        <w:rFonts w:ascii="Symbol" w:hAnsi="Symbol" w:hint="default"/>
      </w:rPr>
    </w:lvl>
    <w:lvl w:ilvl="7" w:tplc="0BAE5E94">
      <w:start w:val="1"/>
      <w:numFmt w:val="bullet"/>
      <w:lvlText w:val="o"/>
      <w:lvlJc w:val="left"/>
      <w:pPr>
        <w:ind w:left="5760" w:hanging="360"/>
      </w:pPr>
      <w:rPr>
        <w:rFonts w:ascii="Courier New" w:hAnsi="Courier New" w:hint="default"/>
      </w:rPr>
    </w:lvl>
    <w:lvl w:ilvl="8" w:tplc="CFC2E18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145F6"/>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41B0"/>
    <w:rsid w:val="002153C1"/>
    <w:rsid w:val="00220441"/>
    <w:rsid w:val="0022164A"/>
    <w:rsid w:val="00225D3C"/>
    <w:rsid w:val="00227B71"/>
    <w:rsid w:val="00230C4D"/>
    <w:rsid w:val="00231A68"/>
    <w:rsid w:val="002323BB"/>
    <w:rsid w:val="00233F75"/>
    <w:rsid w:val="00237E14"/>
    <w:rsid w:val="00240A71"/>
    <w:rsid w:val="00242419"/>
    <w:rsid w:val="00245CA5"/>
    <w:rsid w:val="0025183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BA5"/>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07C"/>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B40E2"/>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649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ListParagraph">
    <w:name w:val="List Paragraph"/>
    <w:basedOn w:val="Normal"/>
    <w:link w:val="ListParagraphChar"/>
    <w:uiPriority w:val="34"/>
    <w:qFormat/>
    <w:rsid w:val="009B40E2"/>
    <w:pPr>
      <w:ind w:left="72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rsid w:val="009B40E2"/>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ListParagraph">
    <w:name w:val="List Paragraph"/>
    <w:basedOn w:val="Normal"/>
    <w:link w:val="ListParagraphChar"/>
    <w:uiPriority w:val="34"/>
    <w:qFormat/>
    <w:rsid w:val="009B40E2"/>
    <w:pPr>
      <w:ind w:left="72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rsid w:val="009B40E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ur03.safelinks.protection.outlook.com/?url=http%3A%2F%2Fwww.nhs.uk%2Fcoronavirus&amp;data=04%7C01%7Cmarie.hall%40manchester.gov.uk%7Ce00f9263d6dc4ec25d7c08d941361a0c%7Cb0ce7d5e81cd47fb94f7276c626b7b09%7C0%7C0%7C637612522941514598%7CUnknown%7CTWFpbGZsb3d8eyJWIjoiMC4wLjAwMDAiLCJQIjoiV2luMzIiLCJBTiI6Ik1haWwiLCJXVCI6Mn0%3D%7C1000&amp;sdata=AjeWeBBgvr8wiQcxW8Py2EVlZ5KPyt1uWJJ9thBqoZg%3D&amp;reserved=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D9AA-A7EB-49C1-9474-C07A80EB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2021-09-06T15:19:00Z</dcterms:created>
  <dcterms:modified xsi:type="dcterms:W3CDTF">2021-09-06T15:19:00Z</dcterms:modified>
</cp:coreProperties>
</file>