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9A3E" w14:textId="77777777" w:rsidR="002856E4" w:rsidRDefault="002856E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62059A3F" w14:textId="77777777" w:rsidR="002856E4" w:rsidRDefault="002856E4">
      <w:pPr>
        <w:pStyle w:val="BodyText"/>
        <w:spacing w:before="6"/>
        <w:rPr>
          <w:rFonts w:ascii="Times New Roman"/>
        </w:rPr>
      </w:pPr>
    </w:p>
    <w:p w14:paraId="62059A40" w14:textId="77777777" w:rsidR="002856E4" w:rsidRDefault="008B105F" w:rsidP="00A43656">
      <w:pPr>
        <w:pStyle w:val="Title"/>
        <w:spacing w:line="639" w:lineRule="exact"/>
        <w:jc w:val="center"/>
      </w:pPr>
      <w:r>
        <w:rPr>
          <w:color w:val="4471C4"/>
          <w:w w:val="85"/>
        </w:rPr>
        <w:t>Data</w:t>
      </w:r>
      <w:r>
        <w:rPr>
          <w:color w:val="4471C4"/>
          <w:spacing w:val="33"/>
        </w:rPr>
        <w:t xml:space="preserve"> </w:t>
      </w:r>
      <w:r>
        <w:rPr>
          <w:color w:val="4471C4"/>
          <w:w w:val="85"/>
        </w:rPr>
        <w:t>Protection</w:t>
      </w:r>
      <w:r>
        <w:rPr>
          <w:color w:val="4471C4"/>
          <w:spacing w:val="34"/>
        </w:rPr>
        <w:t xml:space="preserve"> </w:t>
      </w:r>
      <w:r>
        <w:rPr>
          <w:color w:val="4471C4"/>
          <w:spacing w:val="-2"/>
          <w:w w:val="85"/>
        </w:rPr>
        <w:t>Policy</w:t>
      </w:r>
    </w:p>
    <w:p w14:paraId="62059A41" w14:textId="77777777" w:rsidR="002856E4" w:rsidRDefault="002856E4">
      <w:pPr>
        <w:pStyle w:val="BodyText"/>
        <w:spacing w:before="11"/>
        <w:rPr>
          <w:b/>
          <w:sz w:val="62"/>
        </w:rPr>
      </w:pPr>
    </w:p>
    <w:p w14:paraId="62059A42" w14:textId="164F6A15" w:rsidR="002856E4" w:rsidRPr="003456C6" w:rsidRDefault="00A43656" w:rsidP="00A43656">
      <w:pPr>
        <w:pStyle w:val="Title"/>
        <w:jc w:val="center"/>
        <w:rPr>
          <w:color w:val="000000" w:themeColor="text1"/>
        </w:rPr>
      </w:pPr>
      <w:r w:rsidRPr="00A43656">
        <w:rPr>
          <w:color w:val="000000" w:themeColor="text1"/>
          <w:w w:val="85"/>
        </w:rPr>
        <w:t>Mount Carmel RC Primary School</w:t>
      </w:r>
    </w:p>
    <w:p w14:paraId="62059A43" w14:textId="77777777" w:rsidR="002856E4" w:rsidRDefault="002856E4">
      <w:pPr>
        <w:pStyle w:val="BodyText"/>
        <w:rPr>
          <w:b/>
          <w:sz w:val="20"/>
        </w:rPr>
      </w:pPr>
    </w:p>
    <w:p w14:paraId="62059A44" w14:textId="77777777" w:rsidR="002856E4" w:rsidRDefault="002856E4">
      <w:pPr>
        <w:pStyle w:val="BodyText"/>
        <w:rPr>
          <w:b/>
          <w:sz w:val="20"/>
        </w:rPr>
      </w:pPr>
    </w:p>
    <w:p w14:paraId="62059A45" w14:textId="7CF8A5B8" w:rsidR="002856E4" w:rsidRDefault="002856E4">
      <w:pPr>
        <w:pStyle w:val="BodyText"/>
        <w:rPr>
          <w:b/>
          <w:sz w:val="20"/>
        </w:rPr>
      </w:pPr>
    </w:p>
    <w:p w14:paraId="62059A46" w14:textId="6C086A47" w:rsidR="002856E4" w:rsidRDefault="002856E4">
      <w:pPr>
        <w:pStyle w:val="BodyText"/>
        <w:rPr>
          <w:b/>
          <w:sz w:val="20"/>
        </w:rPr>
      </w:pPr>
    </w:p>
    <w:p w14:paraId="62059A4D" w14:textId="76885295" w:rsidR="002856E4" w:rsidRPr="00701B53" w:rsidRDefault="006734F6" w:rsidP="00701B53">
      <w:pPr>
        <w:pStyle w:val="BodyText"/>
        <w:rPr>
          <w:b/>
          <w:sz w:val="20"/>
        </w:rPr>
      </w:pPr>
      <w:r>
        <w:rPr>
          <w:noProof/>
        </w:rPr>
        <w:pict w14:anchorId="3DEF4CBB">
          <v:rect id="docshape2" o:spid="_x0000_s1026" alt="" style="position:absolute;margin-left:151.9pt;margin-top:7.1pt;width:168.1pt;height:150.9pt;z-index:487587840;mso-wrap-edited:f;v-text-anchor:top" filled="f">
            <v:textbox>
              <w:txbxContent>
                <w:p w14:paraId="77FEB52E" w14:textId="6B160E93" w:rsidR="00C825BE" w:rsidRPr="00701B53" w:rsidRDefault="00701B53" w:rsidP="00701B5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483A02B5" wp14:editId="38E1CFF9">
                        <wp:extent cx="1821180" cy="1841185"/>
                        <wp:effectExtent l="0" t="0" r="7620" b="6985"/>
                        <wp:docPr id="5" name="Picture 5" descr="M:\Mount Carmel Badg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:\Mount Carmel Badge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6368" cy="18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rect>
        </w:pict>
      </w:r>
      <w:r w:rsidR="00701B53">
        <w:rPr>
          <w:b/>
          <w:sz w:val="20"/>
        </w:rPr>
        <w:t xml:space="preserve">     </w:t>
      </w:r>
      <w:r w:rsidR="00701B53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2059DFB" wp14:editId="304C3763">
                <wp:simplePos x="0" y="0"/>
                <wp:positionH relativeFrom="margin">
                  <wp:posOffset>1903730</wp:posOffset>
                </wp:positionH>
                <wp:positionV relativeFrom="paragraph">
                  <wp:posOffset>2474595</wp:posOffset>
                </wp:positionV>
                <wp:extent cx="2289175" cy="923925"/>
                <wp:effectExtent l="0" t="0" r="15875" b="9525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923925"/>
                          <a:chOff x="6023" y="261"/>
                          <a:chExt cx="3605" cy="1455"/>
                        </a:xfrm>
                      </wpg:grpSpPr>
                      <wps:wsp>
                        <wps:cNvPr id="3" name="docshape5"/>
                        <wps:cNvSpPr>
                          <a:spLocks/>
                        </wps:cNvSpPr>
                        <wps:spPr bwMode="auto">
                          <a:xfrm>
                            <a:off x="6030" y="268"/>
                            <a:ext cx="359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6" descr="GlobalPolicingfinallogo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3" y="514"/>
                            <a:ext cx="3088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E14CD50" id="docshapegroup4" o:spid="_x0000_s1026" style="position:absolute;margin-left:149.9pt;margin-top:194.85pt;width:180.25pt;height:72.75pt;z-index:-15728128;mso-wrap-distance-left:0;mso-wrap-distance-right:0;mso-position-horizontal-relative:margin" coordorigin="6023,261" coordsize="3605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">
                <v:rect id="docshape5" o:spid="_x0000_s1027" style="position:absolute;left:6030;top:268;width:359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" fill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alt="GlobalPolicingfinallogo" style="position:absolute;left:6253;top:514;width:3088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">
                  <v:imagedata r:id="rId7" o:title="GlobalPolicingfinallogo"/>
                  <v:path arrowok="t"/>
                  <o:lock v:ext="edit" aspectratio="f"/>
                </v:shape>
                <w10:wrap type="topAndBottom" anchorx="margin"/>
              </v:group>
            </w:pict>
          </mc:Fallback>
        </mc:AlternateContent>
      </w:r>
    </w:p>
    <w:p w14:paraId="62059A4E" w14:textId="77777777" w:rsidR="002856E4" w:rsidRDefault="002856E4">
      <w:pPr>
        <w:pStyle w:val="BodyText"/>
        <w:rPr>
          <w:b/>
          <w:sz w:val="56"/>
        </w:rPr>
      </w:pPr>
    </w:p>
    <w:p w14:paraId="62059A4F" w14:textId="77777777" w:rsidR="002856E4" w:rsidRDefault="002856E4">
      <w:pPr>
        <w:pStyle w:val="BodyText"/>
        <w:rPr>
          <w:b/>
          <w:sz w:val="56"/>
        </w:rPr>
      </w:pPr>
    </w:p>
    <w:p w14:paraId="62059A50" w14:textId="77777777" w:rsidR="002856E4" w:rsidRDefault="002856E4">
      <w:pPr>
        <w:pStyle w:val="BodyText"/>
        <w:rPr>
          <w:b/>
          <w:sz w:val="56"/>
        </w:rPr>
      </w:pPr>
    </w:p>
    <w:p w14:paraId="62059A51" w14:textId="77777777" w:rsidR="002856E4" w:rsidRDefault="002856E4">
      <w:pPr>
        <w:pStyle w:val="BodyText"/>
        <w:rPr>
          <w:b/>
          <w:sz w:val="56"/>
        </w:rPr>
      </w:pPr>
    </w:p>
    <w:p w14:paraId="62059A52" w14:textId="77777777" w:rsidR="002856E4" w:rsidRDefault="002856E4">
      <w:pPr>
        <w:pStyle w:val="BodyText"/>
        <w:rPr>
          <w:b/>
          <w:sz w:val="56"/>
        </w:rPr>
      </w:pPr>
    </w:p>
    <w:p w14:paraId="62059A54" w14:textId="37299A67" w:rsidR="002856E4" w:rsidRDefault="008B105F">
      <w:pPr>
        <w:spacing w:before="1"/>
        <w:ind w:left="220"/>
        <w:rPr>
          <w:b/>
          <w:sz w:val="40"/>
        </w:rPr>
      </w:pPr>
      <w:r>
        <w:rPr>
          <w:b/>
          <w:w w:val="85"/>
          <w:sz w:val="40"/>
        </w:rPr>
        <w:t>Data</w:t>
      </w:r>
      <w:r>
        <w:rPr>
          <w:b/>
          <w:spacing w:val="24"/>
          <w:sz w:val="40"/>
        </w:rPr>
        <w:t xml:space="preserve"> </w:t>
      </w:r>
      <w:r>
        <w:rPr>
          <w:b/>
          <w:w w:val="85"/>
          <w:sz w:val="40"/>
        </w:rPr>
        <w:t>Protection</w:t>
      </w:r>
      <w:r>
        <w:rPr>
          <w:b/>
          <w:spacing w:val="26"/>
          <w:sz w:val="40"/>
        </w:rPr>
        <w:t xml:space="preserve"> </w:t>
      </w:r>
      <w:r>
        <w:rPr>
          <w:b/>
          <w:spacing w:val="-2"/>
          <w:w w:val="85"/>
          <w:sz w:val="40"/>
        </w:rPr>
        <w:t>Policy</w:t>
      </w:r>
    </w:p>
    <w:p w14:paraId="62059A55" w14:textId="03AA66FE" w:rsidR="002856E4" w:rsidRDefault="008B105F">
      <w:pPr>
        <w:pStyle w:val="Heading2"/>
        <w:spacing w:before="25"/>
      </w:pPr>
      <w:r>
        <w:rPr>
          <w:w w:val="85"/>
        </w:rPr>
        <w:t>Date:</w:t>
      </w:r>
      <w:r>
        <w:rPr>
          <w:spacing w:val="52"/>
        </w:rPr>
        <w:t xml:space="preserve"> </w:t>
      </w:r>
      <w:r w:rsidR="003456C6">
        <w:rPr>
          <w:w w:val="85"/>
        </w:rPr>
        <w:t>Summer 2024</w:t>
      </w:r>
    </w:p>
    <w:p w14:paraId="62059A56" w14:textId="391A2C7F" w:rsidR="002856E4" w:rsidRDefault="008B105F">
      <w:pPr>
        <w:pStyle w:val="Heading3"/>
        <w:spacing w:before="24"/>
        <w:ind w:left="220" w:firstLine="0"/>
        <w:rPr>
          <w:rFonts w:ascii="Times New Roman"/>
        </w:rPr>
      </w:pPr>
      <w:r>
        <w:rPr>
          <w:w w:val="90"/>
        </w:rPr>
        <w:t>Review</w:t>
      </w:r>
      <w:r>
        <w:rPr>
          <w:spacing w:val="1"/>
        </w:rPr>
        <w:t xml:space="preserve"> </w:t>
      </w:r>
      <w:r>
        <w:rPr>
          <w:w w:val="90"/>
        </w:rPr>
        <w:t>date:</w:t>
      </w:r>
      <w:r>
        <w:rPr>
          <w:spacing w:val="75"/>
        </w:rPr>
        <w:t xml:space="preserve"> </w:t>
      </w:r>
      <w:r w:rsidR="003456C6">
        <w:rPr>
          <w:rFonts w:ascii="Times New Roman"/>
          <w:w w:val="90"/>
        </w:rPr>
        <w:t>Summer 2026</w:t>
      </w:r>
    </w:p>
    <w:p w14:paraId="62059A57" w14:textId="77777777" w:rsidR="002856E4" w:rsidRDefault="002856E4">
      <w:pPr>
        <w:pStyle w:val="BodyText"/>
        <w:rPr>
          <w:rFonts w:ascii="Times New Roman"/>
          <w:b/>
          <w:sz w:val="20"/>
        </w:rPr>
      </w:pPr>
    </w:p>
    <w:p w14:paraId="62059A58" w14:textId="77777777" w:rsidR="002856E4" w:rsidRDefault="002856E4">
      <w:pPr>
        <w:pStyle w:val="BodyText"/>
        <w:rPr>
          <w:rFonts w:ascii="Times New Roman"/>
          <w:b/>
          <w:sz w:val="20"/>
        </w:rPr>
      </w:pPr>
    </w:p>
    <w:p w14:paraId="62059A59" w14:textId="77777777" w:rsidR="002856E4" w:rsidRDefault="002856E4">
      <w:pPr>
        <w:pStyle w:val="BodyText"/>
        <w:rPr>
          <w:rFonts w:ascii="Times New Roman"/>
          <w:b/>
          <w:sz w:val="20"/>
        </w:rPr>
      </w:pPr>
    </w:p>
    <w:p w14:paraId="62059A5A" w14:textId="77777777" w:rsidR="002856E4" w:rsidRDefault="002856E4">
      <w:pPr>
        <w:pStyle w:val="BodyText"/>
        <w:spacing w:before="2"/>
        <w:rPr>
          <w:rFonts w:ascii="Times New Roman"/>
          <w:b/>
          <w:sz w:val="16"/>
        </w:rPr>
      </w:pPr>
    </w:p>
    <w:p w14:paraId="62059A5B" w14:textId="77777777" w:rsidR="002856E4" w:rsidRDefault="008B105F">
      <w:pPr>
        <w:spacing w:before="62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1</w:t>
      </w:r>
    </w:p>
    <w:p w14:paraId="62059A5C" w14:textId="77777777" w:rsidR="002856E4" w:rsidRDefault="002856E4">
      <w:pPr>
        <w:rPr>
          <w:sz w:val="20"/>
        </w:rPr>
        <w:sectPr w:rsidR="002856E4">
          <w:type w:val="continuous"/>
          <w:pgSz w:w="11910" w:h="16840"/>
          <w:pgMar w:top="192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A5D" w14:textId="77777777" w:rsidR="002856E4" w:rsidRDefault="008B105F">
      <w:pPr>
        <w:pStyle w:val="Heading3"/>
        <w:spacing w:before="25"/>
        <w:ind w:left="220" w:firstLine="0"/>
      </w:pPr>
      <w:r>
        <w:rPr>
          <w:spacing w:val="-2"/>
          <w:w w:val="95"/>
        </w:rPr>
        <w:lastRenderedPageBreak/>
        <w:t>Contents</w:t>
      </w:r>
    </w:p>
    <w:sdt>
      <w:sdtPr>
        <w:id w:val="-276950436"/>
        <w:docPartObj>
          <w:docPartGallery w:val="Table of Contents"/>
          <w:docPartUnique/>
        </w:docPartObj>
      </w:sdtPr>
      <w:sdtEndPr/>
      <w:sdtContent>
        <w:p w14:paraId="62059A5E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</w:pPr>
          <w:hyperlink w:anchor="_TOC_250010" w:history="1">
            <w:r w:rsidR="008B105F">
              <w:rPr>
                <w:spacing w:val="-4"/>
              </w:rPr>
              <w:t>Aims</w:t>
            </w:r>
            <w:r w:rsidR="008B105F">
              <w:tab/>
            </w:r>
            <w:r w:rsidR="008B105F">
              <w:rPr>
                <w:spacing w:val="-10"/>
              </w:rPr>
              <w:t>3</w:t>
            </w:r>
          </w:hyperlink>
        </w:p>
        <w:p w14:paraId="62059A5F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  <w:spacing w:before="135"/>
          </w:pPr>
          <w:hyperlink w:anchor="_TOC_250009" w:history="1">
            <w:r w:rsidR="008B105F">
              <w:rPr>
                <w:w w:val="90"/>
              </w:rPr>
              <w:t>Legislation</w:t>
            </w:r>
            <w:r w:rsidR="008B105F">
              <w:rPr>
                <w:spacing w:val="-6"/>
                <w:w w:val="90"/>
              </w:rPr>
              <w:t xml:space="preserve"> </w:t>
            </w:r>
            <w:r w:rsidR="008B105F">
              <w:rPr>
                <w:w w:val="90"/>
              </w:rPr>
              <w:t>and</w:t>
            </w:r>
            <w:r w:rsidR="008B105F">
              <w:rPr>
                <w:spacing w:val="-4"/>
                <w:w w:val="90"/>
              </w:rPr>
              <w:t xml:space="preserve"> </w:t>
            </w:r>
            <w:r w:rsidR="008B105F">
              <w:rPr>
                <w:spacing w:val="-2"/>
                <w:w w:val="90"/>
              </w:rPr>
              <w:t>guidance</w:t>
            </w:r>
            <w:r w:rsidR="008B105F">
              <w:tab/>
            </w:r>
            <w:r w:rsidR="008B105F">
              <w:rPr>
                <w:spacing w:val="-12"/>
              </w:rPr>
              <w:t>3</w:t>
            </w:r>
          </w:hyperlink>
        </w:p>
        <w:p w14:paraId="62059A60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</w:pPr>
          <w:hyperlink w:anchor="_TOC_250008" w:history="1">
            <w:r w:rsidR="008B105F">
              <w:rPr>
                <w:spacing w:val="-2"/>
              </w:rPr>
              <w:t>Definitions</w:t>
            </w:r>
            <w:r w:rsidR="008B105F">
              <w:tab/>
            </w:r>
            <w:r w:rsidR="008B105F">
              <w:rPr>
                <w:spacing w:val="-10"/>
              </w:rPr>
              <w:t>3</w:t>
            </w:r>
          </w:hyperlink>
        </w:p>
        <w:p w14:paraId="62059A61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</w:pPr>
          <w:hyperlink w:anchor="_TOC_250007" w:history="1">
            <w:r w:rsidR="008B105F">
              <w:rPr>
                <w:w w:val="90"/>
              </w:rPr>
              <w:t>The</w:t>
            </w:r>
            <w:r w:rsidR="008B105F">
              <w:rPr>
                <w:spacing w:val="-8"/>
                <w:w w:val="90"/>
              </w:rPr>
              <w:t xml:space="preserve"> </w:t>
            </w:r>
            <w:r w:rsidR="008B105F">
              <w:rPr>
                <w:w w:val="90"/>
              </w:rPr>
              <w:t>data</w:t>
            </w:r>
            <w:r w:rsidR="008B105F">
              <w:rPr>
                <w:spacing w:val="-7"/>
                <w:w w:val="90"/>
              </w:rPr>
              <w:t xml:space="preserve"> </w:t>
            </w:r>
            <w:r w:rsidR="008B105F">
              <w:rPr>
                <w:spacing w:val="-2"/>
                <w:w w:val="90"/>
              </w:rPr>
              <w:t>controller</w:t>
            </w:r>
            <w:r w:rsidR="008B105F">
              <w:tab/>
            </w:r>
            <w:r w:rsidR="008B105F">
              <w:rPr>
                <w:spacing w:val="-12"/>
              </w:rPr>
              <w:t>4</w:t>
            </w:r>
          </w:hyperlink>
        </w:p>
        <w:p w14:paraId="62059A62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</w:pPr>
          <w:hyperlink w:anchor="_TOC_250006" w:history="1">
            <w:r w:rsidR="008B105F">
              <w:rPr>
                <w:w w:val="85"/>
              </w:rPr>
              <w:t>Roles</w:t>
            </w:r>
            <w:r w:rsidR="008B105F">
              <w:rPr>
                <w:spacing w:val="2"/>
              </w:rPr>
              <w:t xml:space="preserve"> </w:t>
            </w:r>
            <w:r w:rsidR="008B105F">
              <w:rPr>
                <w:w w:val="85"/>
              </w:rPr>
              <w:t>and</w:t>
            </w:r>
            <w:r w:rsidR="008B105F">
              <w:rPr>
                <w:spacing w:val="-1"/>
              </w:rPr>
              <w:t xml:space="preserve"> </w:t>
            </w:r>
            <w:r w:rsidR="008B105F">
              <w:rPr>
                <w:spacing w:val="-2"/>
                <w:w w:val="85"/>
              </w:rPr>
              <w:t>responsibilities</w:t>
            </w:r>
            <w:r w:rsidR="008B105F">
              <w:tab/>
            </w:r>
            <w:r w:rsidR="008B105F">
              <w:rPr>
                <w:spacing w:val="-12"/>
                <w:w w:val="95"/>
              </w:rPr>
              <w:t>4</w:t>
            </w:r>
          </w:hyperlink>
        </w:p>
        <w:p w14:paraId="62059A63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</w:pPr>
          <w:hyperlink w:anchor="_TOC_250005" w:history="1">
            <w:r w:rsidR="008B105F">
              <w:rPr>
                <w:spacing w:val="-6"/>
              </w:rPr>
              <w:t>Data</w:t>
            </w:r>
            <w:r w:rsidR="008B105F">
              <w:rPr>
                <w:spacing w:val="-11"/>
              </w:rPr>
              <w:t xml:space="preserve"> </w:t>
            </w:r>
            <w:r w:rsidR="008B105F">
              <w:rPr>
                <w:spacing w:val="-6"/>
              </w:rPr>
              <w:t>protection</w:t>
            </w:r>
            <w:r w:rsidR="008B105F">
              <w:rPr>
                <w:spacing w:val="-11"/>
              </w:rPr>
              <w:t xml:space="preserve"> </w:t>
            </w:r>
            <w:r w:rsidR="008B105F">
              <w:rPr>
                <w:spacing w:val="-6"/>
              </w:rPr>
              <w:t>principles</w:t>
            </w:r>
            <w:r w:rsidR="008B105F">
              <w:tab/>
            </w:r>
            <w:r w:rsidR="008B105F">
              <w:rPr>
                <w:spacing w:val="-10"/>
              </w:rPr>
              <w:t>5</w:t>
            </w:r>
          </w:hyperlink>
        </w:p>
        <w:p w14:paraId="62059A64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  <w:spacing w:before="135"/>
          </w:pPr>
          <w:hyperlink w:anchor="_TOC_250004" w:history="1">
            <w:r w:rsidR="008B105F">
              <w:rPr>
                <w:w w:val="90"/>
              </w:rPr>
              <w:t>Collecting</w:t>
            </w:r>
            <w:r w:rsidR="008B105F">
              <w:rPr>
                <w:spacing w:val="-7"/>
              </w:rPr>
              <w:t xml:space="preserve"> </w:t>
            </w:r>
            <w:r w:rsidR="008B105F">
              <w:rPr>
                <w:w w:val="90"/>
              </w:rPr>
              <w:t>personal</w:t>
            </w:r>
            <w:r w:rsidR="008B105F">
              <w:rPr>
                <w:spacing w:val="-5"/>
              </w:rPr>
              <w:t xml:space="preserve"> </w:t>
            </w:r>
            <w:r w:rsidR="008B105F">
              <w:rPr>
                <w:spacing w:val="-4"/>
                <w:w w:val="90"/>
              </w:rPr>
              <w:t>data</w:t>
            </w:r>
            <w:r w:rsidR="008B105F">
              <w:tab/>
            </w:r>
            <w:r w:rsidR="008B105F">
              <w:rPr>
                <w:spacing w:val="-10"/>
              </w:rPr>
              <w:t>6</w:t>
            </w:r>
          </w:hyperlink>
        </w:p>
        <w:p w14:paraId="62059A65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</w:pPr>
          <w:hyperlink w:anchor="_TOC_250003" w:history="1">
            <w:r w:rsidR="008B105F">
              <w:rPr>
                <w:w w:val="85"/>
              </w:rPr>
              <w:t>Sharing</w:t>
            </w:r>
            <w:r w:rsidR="008B105F">
              <w:rPr>
                <w:spacing w:val="20"/>
              </w:rPr>
              <w:t xml:space="preserve"> </w:t>
            </w:r>
            <w:r w:rsidR="008B105F">
              <w:rPr>
                <w:w w:val="85"/>
              </w:rPr>
              <w:t>personal</w:t>
            </w:r>
            <w:r w:rsidR="008B105F">
              <w:rPr>
                <w:spacing w:val="18"/>
              </w:rPr>
              <w:t xml:space="preserve"> </w:t>
            </w:r>
            <w:r w:rsidR="008B105F">
              <w:rPr>
                <w:spacing w:val="-4"/>
                <w:w w:val="85"/>
              </w:rPr>
              <w:t>data</w:t>
            </w:r>
            <w:r w:rsidR="008B105F">
              <w:tab/>
            </w:r>
            <w:r w:rsidR="008B105F">
              <w:rPr>
                <w:spacing w:val="-10"/>
              </w:rPr>
              <w:t>6</w:t>
            </w:r>
          </w:hyperlink>
        </w:p>
        <w:p w14:paraId="62059A66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439"/>
              <w:tab w:val="right" w:leader="dot" w:pos="9561"/>
            </w:tabs>
          </w:pPr>
          <w:hyperlink w:anchor="_TOC_250002" w:history="1">
            <w:r w:rsidR="008B105F">
              <w:rPr>
                <w:w w:val="90"/>
              </w:rPr>
              <w:t>Subject</w:t>
            </w:r>
            <w:r w:rsidR="008B105F">
              <w:rPr>
                <w:spacing w:val="-3"/>
                <w:w w:val="90"/>
              </w:rPr>
              <w:t xml:space="preserve"> </w:t>
            </w:r>
            <w:r w:rsidR="008B105F">
              <w:rPr>
                <w:w w:val="90"/>
              </w:rPr>
              <w:t>access</w:t>
            </w:r>
            <w:r w:rsidR="008B105F">
              <w:rPr>
                <w:spacing w:val="-1"/>
                <w:w w:val="90"/>
              </w:rPr>
              <w:t xml:space="preserve"> </w:t>
            </w:r>
            <w:r w:rsidR="008B105F">
              <w:rPr>
                <w:w w:val="90"/>
              </w:rPr>
              <w:t>requests</w:t>
            </w:r>
            <w:r w:rsidR="008B105F">
              <w:rPr>
                <w:spacing w:val="-2"/>
                <w:w w:val="90"/>
              </w:rPr>
              <w:t xml:space="preserve"> </w:t>
            </w:r>
            <w:r w:rsidR="008B105F">
              <w:rPr>
                <w:w w:val="90"/>
              </w:rPr>
              <w:t>and</w:t>
            </w:r>
            <w:r w:rsidR="008B105F">
              <w:rPr>
                <w:spacing w:val="-2"/>
                <w:w w:val="90"/>
              </w:rPr>
              <w:t xml:space="preserve"> </w:t>
            </w:r>
            <w:r w:rsidR="008B105F">
              <w:rPr>
                <w:w w:val="90"/>
              </w:rPr>
              <w:t>other</w:t>
            </w:r>
            <w:r w:rsidR="008B105F">
              <w:rPr>
                <w:spacing w:val="-3"/>
                <w:w w:val="90"/>
              </w:rPr>
              <w:t xml:space="preserve"> </w:t>
            </w:r>
            <w:r w:rsidR="008B105F">
              <w:rPr>
                <w:w w:val="90"/>
              </w:rPr>
              <w:t>rights</w:t>
            </w:r>
            <w:r w:rsidR="008B105F">
              <w:rPr>
                <w:spacing w:val="-2"/>
                <w:w w:val="90"/>
              </w:rPr>
              <w:t xml:space="preserve"> </w:t>
            </w:r>
            <w:r w:rsidR="008B105F">
              <w:rPr>
                <w:w w:val="90"/>
              </w:rPr>
              <w:t>of</w:t>
            </w:r>
            <w:r w:rsidR="008B105F">
              <w:rPr>
                <w:spacing w:val="-2"/>
                <w:w w:val="90"/>
              </w:rPr>
              <w:t xml:space="preserve"> individuals</w:t>
            </w:r>
            <w:r w:rsidR="008B105F">
              <w:tab/>
            </w:r>
            <w:r w:rsidR="008B105F">
              <w:rPr>
                <w:spacing w:val="-10"/>
              </w:rPr>
              <w:t>7</w:t>
            </w:r>
          </w:hyperlink>
        </w:p>
        <w:p w14:paraId="62059A67" w14:textId="77777777" w:rsidR="002856E4" w:rsidRDefault="006734F6">
          <w:pPr>
            <w:pStyle w:val="TOC1"/>
            <w:numPr>
              <w:ilvl w:val="0"/>
              <w:numId w:val="14"/>
            </w:numPr>
            <w:tabs>
              <w:tab w:val="left" w:pos="549"/>
              <w:tab w:val="right" w:leader="dot" w:pos="9561"/>
            </w:tabs>
            <w:spacing w:before="134"/>
            <w:ind w:left="548" w:hanging="329"/>
          </w:pPr>
          <w:hyperlink w:anchor="_TOC_250001" w:history="1">
            <w:r w:rsidR="008B105F">
              <w:rPr>
                <w:w w:val="90"/>
              </w:rPr>
              <w:t>Parental</w:t>
            </w:r>
            <w:r w:rsidR="008B105F">
              <w:rPr>
                <w:spacing w:val="1"/>
              </w:rPr>
              <w:t xml:space="preserve"> </w:t>
            </w:r>
            <w:r w:rsidR="008B105F">
              <w:rPr>
                <w:w w:val="90"/>
              </w:rPr>
              <w:t>requests</w:t>
            </w:r>
            <w:r w:rsidR="008B105F">
              <w:rPr>
                <w:spacing w:val="3"/>
              </w:rPr>
              <w:t xml:space="preserve"> </w:t>
            </w:r>
            <w:r w:rsidR="008B105F">
              <w:rPr>
                <w:w w:val="90"/>
              </w:rPr>
              <w:t>to</w:t>
            </w:r>
            <w:r w:rsidR="008B105F">
              <w:t xml:space="preserve"> </w:t>
            </w:r>
            <w:r w:rsidR="008B105F">
              <w:rPr>
                <w:w w:val="90"/>
              </w:rPr>
              <w:t>see</w:t>
            </w:r>
            <w:r w:rsidR="008B105F">
              <w:rPr>
                <w:spacing w:val="3"/>
              </w:rPr>
              <w:t xml:space="preserve"> </w:t>
            </w:r>
            <w:r w:rsidR="008B105F">
              <w:rPr>
                <w:w w:val="90"/>
              </w:rPr>
              <w:t>the</w:t>
            </w:r>
            <w:r w:rsidR="008B105F">
              <w:t xml:space="preserve"> </w:t>
            </w:r>
            <w:r w:rsidR="008B105F">
              <w:rPr>
                <w:w w:val="90"/>
              </w:rPr>
              <w:t>educational</w:t>
            </w:r>
            <w:r w:rsidR="008B105F">
              <w:rPr>
                <w:spacing w:val="2"/>
              </w:rPr>
              <w:t xml:space="preserve"> </w:t>
            </w:r>
            <w:r w:rsidR="008B105F">
              <w:rPr>
                <w:spacing w:val="-2"/>
                <w:w w:val="90"/>
              </w:rPr>
              <w:t>record</w:t>
            </w:r>
            <w:r w:rsidR="008B105F">
              <w:tab/>
            </w:r>
            <w:r w:rsidR="008B105F">
              <w:rPr>
                <w:spacing w:val="-10"/>
              </w:rPr>
              <w:t>9</w:t>
            </w:r>
          </w:hyperlink>
        </w:p>
        <w:p w14:paraId="62059A68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52"/>
              <w:tab w:val="right" w:leader="dot" w:pos="9561"/>
            </w:tabs>
            <w:spacing w:before="525"/>
            <w:ind w:hanging="332"/>
          </w:pPr>
          <w:r>
            <w:rPr>
              <w:spacing w:val="-4"/>
            </w:rPr>
            <w:t>CCTV</w:t>
          </w:r>
          <w:r>
            <w:tab/>
          </w:r>
          <w:r>
            <w:rPr>
              <w:spacing w:val="-10"/>
            </w:rPr>
            <w:t>9</w:t>
          </w:r>
        </w:p>
        <w:p w14:paraId="62059A69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49"/>
              <w:tab w:val="right" w:leader="dot" w:pos="9561"/>
            </w:tabs>
            <w:ind w:left="548" w:hanging="329"/>
          </w:pPr>
          <w:r>
            <w:rPr>
              <w:w w:val="90"/>
            </w:rPr>
            <w:t>Photographs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and</w:t>
          </w:r>
          <w:r>
            <w:rPr>
              <w:spacing w:val="-3"/>
              <w:w w:val="90"/>
            </w:rPr>
            <w:t xml:space="preserve"> </w:t>
          </w:r>
          <w:r>
            <w:rPr>
              <w:spacing w:val="-2"/>
              <w:w w:val="90"/>
            </w:rPr>
            <w:t>videos</w:t>
          </w:r>
          <w:r>
            <w:tab/>
          </w:r>
          <w:r>
            <w:rPr>
              <w:spacing w:val="-10"/>
            </w:rPr>
            <w:t>9</w:t>
          </w:r>
        </w:p>
        <w:p w14:paraId="62059A6A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49"/>
              <w:tab w:val="right" w:leader="dot" w:pos="9562"/>
            </w:tabs>
            <w:spacing w:before="135"/>
            <w:ind w:left="548" w:hanging="329"/>
          </w:pPr>
          <w:r>
            <w:rPr>
              <w:w w:val="90"/>
            </w:rPr>
            <w:t>Data</w:t>
          </w:r>
          <w:r>
            <w:rPr>
              <w:spacing w:val="-2"/>
            </w:rPr>
            <w:t xml:space="preserve"> </w:t>
          </w:r>
          <w:r>
            <w:rPr>
              <w:w w:val="90"/>
            </w:rPr>
            <w:t>protection</w:t>
          </w:r>
          <w:r>
            <w:rPr>
              <w:spacing w:val="1"/>
            </w:rPr>
            <w:t xml:space="preserve"> </w:t>
          </w:r>
          <w:r>
            <w:rPr>
              <w:w w:val="90"/>
            </w:rPr>
            <w:t>by</w:t>
          </w:r>
          <w:r>
            <w:rPr>
              <w:spacing w:val="-2"/>
            </w:rPr>
            <w:t xml:space="preserve"> </w:t>
          </w:r>
          <w:r>
            <w:rPr>
              <w:w w:val="90"/>
            </w:rPr>
            <w:t>design</w:t>
          </w:r>
          <w:r>
            <w:rPr>
              <w:spacing w:val="1"/>
            </w:rPr>
            <w:t xml:space="preserve"> </w:t>
          </w:r>
          <w:r>
            <w:rPr>
              <w:w w:val="90"/>
            </w:rPr>
            <w:t>and</w:t>
          </w:r>
          <w:r>
            <w:t xml:space="preserve"> </w:t>
          </w:r>
          <w:r>
            <w:rPr>
              <w:spacing w:val="-2"/>
              <w:w w:val="90"/>
            </w:rPr>
            <w:t>default</w:t>
          </w:r>
          <w:r>
            <w:tab/>
          </w:r>
          <w:r>
            <w:rPr>
              <w:spacing w:val="-5"/>
            </w:rPr>
            <w:t>10</w:t>
          </w:r>
        </w:p>
        <w:p w14:paraId="62059A6B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49"/>
              <w:tab w:val="right" w:leader="dot" w:pos="9562"/>
            </w:tabs>
            <w:ind w:left="548" w:hanging="329"/>
          </w:pPr>
          <w:r>
            <w:rPr>
              <w:w w:val="90"/>
            </w:rPr>
            <w:t>Data</w:t>
          </w:r>
          <w:r>
            <w:rPr>
              <w:spacing w:val="-5"/>
            </w:rPr>
            <w:t xml:space="preserve"> </w:t>
          </w:r>
          <w:r>
            <w:rPr>
              <w:w w:val="90"/>
            </w:rPr>
            <w:t>security</w:t>
          </w:r>
          <w:r>
            <w:rPr>
              <w:spacing w:val="-2"/>
            </w:rPr>
            <w:t xml:space="preserve"> </w:t>
          </w:r>
          <w:r>
            <w:rPr>
              <w:w w:val="90"/>
            </w:rPr>
            <w:t>and</w:t>
          </w:r>
          <w:r>
            <w:rPr>
              <w:spacing w:val="-4"/>
            </w:rPr>
            <w:t xml:space="preserve"> </w:t>
          </w:r>
          <w:r>
            <w:rPr>
              <w:w w:val="90"/>
            </w:rPr>
            <w:t>storage</w:t>
          </w:r>
          <w:r>
            <w:rPr>
              <w:spacing w:val="-1"/>
            </w:rPr>
            <w:t xml:space="preserve"> </w:t>
          </w:r>
          <w:r>
            <w:rPr>
              <w:w w:val="90"/>
            </w:rPr>
            <w:t>of</w:t>
          </w:r>
          <w:r>
            <w:rPr>
              <w:spacing w:val="-5"/>
            </w:rPr>
            <w:t xml:space="preserve"> </w:t>
          </w:r>
          <w:r>
            <w:rPr>
              <w:spacing w:val="-2"/>
              <w:w w:val="90"/>
            </w:rPr>
            <w:t>records</w:t>
          </w:r>
          <w:r>
            <w:tab/>
          </w:r>
          <w:r>
            <w:rPr>
              <w:spacing w:val="-5"/>
            </w:rPr>
            <w:t>10</w:t>
          </w:r>
        </w:p>
        <w:p w14:paraId="62059A6C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49"/>
              <w:tab w:val="right" w:leader="dot" w:pos="9562"/>
            </w:tabs>
            <w:ind w:left="548" w:hanging="329"/>
          </w:pPr>
          <w:r>
            <w:rPr>
              <w:w w:val="90"/>
            </w:rPr>
            <w:t>Disposal</w:t>
          </w:r>
          <w:r>
            <w:rPr>
              <w:spacing w:val="-9"/>
              <w:w w:val="90"/>
            </w:rPr>
            <w:t xml:space="preserve"> </w:t>
          </w:r>
          <w:r>
            <w:rPr>
              <w:w w:val="90"/>
            </w:rPr>
            <w:t>of</w:t>
          </w:r>
          <w:r>
            <w:rPr>
              <w:spacing w:val="-7"/>
              <w:w w:val="90"/>
            </w:rPr>
            <w:t xml:space="preserve"> </w:t>
          </w:r>
          <w:r>
            <w:rPr>
              <w:spacing w:val="-2"/>
              <w:w w:val="90"/>
            </w:rPr>
            <w:t>records</w:t>
          </w:r>
          <w:r>
            <w:tab/>
          </w:r>
          <w:r>
            <w:rPr>
              <w:spacing w:val="-5"/>
            </w:rPr>
            <w:t>11</w:t>
          </w:r>
        </w:p>
        <w:p w14:paraId="62059A6D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49"/>
              <w:tab w:val="right" w:leader="dot" w:pos="9562"/>
            </w:tabs>
            <w:ind w:left="548" w:hanging="329"/>
          </w:pPr>
          <w:r>
            <w:rPr>
              <w:w w:val="90"/>
            </w:rPr>
            <w:t>Personal</w:t>
          </w:r>
          <w:r>
            <w:rPr>
              <w:spacing w:val="-8"/>
              <w:w w:val="90"/>
            </w:rPr>
            <w:t xml:space="preserve"> </w:t>
          </w:r>
          <w:r>
            <w:rPr>
              <w:w w:val="90"/>
            </w:rPr>
            <w:t>data</w:t>
          </w:r>
          <w:r>
            <w:rPr>
              <w:spacing w:val="-8"/>
              <w:w w:val="90"/>
            </w:rPr>
            <w:t xml:space="preserve"> </w:t>
          </w:r>
          <w:r>
            <w:rPr>
              <w:spacing w:val="-2"/>
              <w:w w:val="90"/>
            </w:rPr>
            <w:t>breaches</w:t>
          </w:r>
          <w:r>
            <w:tab/>
          </w:r>
          <w:r>
            <w:rPr>
              <w:spacing w:val="-5"/>
            </w:rPr>
            <w:t>11</w:t>
          </w:r>
        </w:p>
        <w:p w14:paraId="62059A6E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49"/>
              <w:tab w:val="right" w:leader="dot" w:pos="9562"/>
            </w:tabs>
            <w:ind w:left="548" w:hanging="329"/>
          </w:pPr>
          <w:r>
            <w:rPr>
              <w:spacing w:val="-2"/>
            </w:rPr>
            <w:t>Training</w:t>
          </w:r>
          <w:r>
            <w:tab/>
          </w:r>
          <w:r>
            <w:rPr>
              <w:spacing w:val="-5"/>
            </w:rPr>
            <w:t>11</w:t>
          </w:r>
        </w:p>
        <w:p w14:paraId="62059A6F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49"/>
              <w:tab w:val="right" w:leader="dot" w:pos="9562"/>
            </w:tabs>
            <w:ind w:left="548" w:hanging="329"/>
          </w:pPr>
          <w:r>
            <w:rPr>
              <w:spacing w:val="-4"/>
            </w:rPr>
            <w:t>Monitoring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arrangements</w:t>
          </w:r>
          <w:r>
            <w:tab/>
          </w:r>
          <w:r>
            <w:rPr>
              <w:spacing w:val="-5"/>
            </w:rPr>
            <w:t>12</w:t>
          </w:r>
        </w:p>
        <w:p w14:paraId="62059A70" w14:textId="77777777" w:rsidR="002856E4" w:rsidRDefault="008B105F">
          <w:pPr>
            <w:pStyle w:val="TOC1"/>
            <w:numPr>
              <w:ilvl w:val="0"/>
              <w:numId w:val="13"/>
            </w:numPr>
            <w:tabs>
              <w:tab w:val="left" w:pos="503"/>
              <w:tab w:val="right" w:leader="dot" w:pos="9564"/>
            </w:tabs>
            <w:spacing w:before="133"/>
            <w:ind w:left="502" w:hanging="283"/>
            <w:rPr>
              <w:rFonts w:ascii="Times New Roman"/>
              <w:b/>
            </w:rPr>
          </w:pPr>
          <w:r>
            <w:rPr>
              <w:w w:val="90"/>
            </w:rPr>
            <w:t>Links</w:t>
          </w:r>
          <w:r>
            <w:rPr>
              <w:spacing w:val="6"/>
            </w:rPr>
            <w:t xml:space="preserve"> </w:t>
          </w:r>
          <w:r>
            <w:rPr>
              <w:w w:val="90"/>
            </w:rPr>
            <w:t>with</w:t>
          </w:r>
          <w:r>
            <w:rPr>
              <w:spacing w:val="4"/>
            </w:rPr>
            <w:t xml:space="preserve"> </w:t>
          </w:r>
          <w:r>
            <w:rPr>
              <w:w w:val="90"/>
            </w:rPr>
            <w:t>other</w:t>
          </w:r>
          <w:r>
            <w:rPr>
              <w:spacing w:val="4"/>
            </w:rPr>
            <w:t xml:space="preserve"> </w:t>
          </w:r>
          <w:r>
            <w:rPr>
              <w:spacing w:val="-2"/>
              <w:w w:val="90"/>
            </w:rPr>
            <w:t>policies</w:t>
          </w:r>
          <w:r>
            <w:tab/>
          </w:r>
          <w:r>
            <w:rPr>
              <w:rFonts w:ascii="Times New Roman"/>
              <w:b/>
              <w:spacing w:val="-5"/>
              <w:w w:val="95"/>
            </w:rPr>
            <w:t>12</w:t>
          </w:r>
        </w:p>
        <w:p w14:paraId="62059A71" w14:textId="77777777" w:rsidR="002856E4" w:rsidRDefault="006734F6">
          <w:pPr>
            <w:pStyle w:val="TOC2"/>
            <w:tabs>
              <w:tab w:val="right" w:leader="dot" w:pos="9562"/>
            </w:tabs>
          </w:pPr>
          <w:hyperlink w:anchor="_TOC_250000" w:history="1">
            <w:r w:rsidR="008B105F">
              <w:rPr>
                <w:w w:val="90"/>
              </w:rPr>
              <w:t>Appendix</w:t>
            </w:r>
            <w:r w:rsidR="008B105F">
              <w:rPr>
                <w:spacing w:val="-5"/>
              </w:rPr>
              <w:t xml:space="preserve"> </w:t>
            </w:r>
            <w:r w:rsidR="008B105F">
              <w:rPr>
                <w:w w:val="90"/>
              </w:rPr>
              <w:t>1:</w:t>
            </w:r>
            <w:r w:rsidR="008B105F">
              <w:rPr>
                <w:spacing w:val="-1"/>
                <w:w w:val="90"/>
              </w:rPr>
              <w:t xml:space="preserve"> </w:t>
            </w:r>
            <w:r w:rsidR="008B105F">
              <w:rPr>
                <w:w w:val="90"/>
              </w:rPr>
              <w:t>Personal</w:t>
            </w:r>
            <w:r w:rsidR="008B105F">
              <w:rPr>
                <w:spacing w:val="-3"/>
                <w:w w:val="90"/>
              </w:rPr>
              <w:t xml:space="preserve"> </w:t>
            </w:r>
            <w:r w:rsidR="008B105F">
              <w:rPr>
                <w:w w:val="90"/>
              </w:rPr>
              <w:t>data</w:t>
            </w:r>
            <w:r w:rsidR="008B105F">
              <w:rPr>
                <w:spacing w:val="-2"/>
                <w:w w:val="90"/>
              </w:rPr>
              <w:t xml:space="preserve"> </w:t>
            </w:r>
            <w:r w:rsidR="008B105F">
              <w:rPr>
                <w:w w:val="90"/>
              </w:rPr>
              <w:t>breach</w:t>
            </w:r>
            <w:r w:rsidR="008B105F">
              <w:rPr>
                <w:spacing w:val="-6"/>
              </w:rPr>
              <w:t xml:space="preserve"> </w:t>
            </w:r>
            <w:r w:rsidR="008B105F">
              <w:rPr>
                <w:spacing w:val="-2"/>
                <w:w w:val="90"/>
              </w:rPr>
              <w:t>procedure</w:t>
            </w:r>
            <w:r w:rsidR="008B105F">
              <w:tab/>
            </w:r>
            <w:r w:rsidR="008B105F">
              <w:rPr>
                <w:spacing w:val="-5"/>
              </w:rPr>
              <w:t>13</w:t>
            </w:r>
          </w:hyperlink>
        </w:p>
        <w:p w14:paraId="62059A72" w14:textId="1B24BAEA" w:rsidR="002856E4" w:rsidRDefault="008B105F">
          <w:pPr>
            <w:pStyle w:val="TOC2"/>
            <w:tabs>
              <w:tab w:val="right" w:leader="dot" w:pos="9589"/>
            </w:tabs>
            <w:spacing w:before="136"/>
          </w:pPr>
          <w:r>
            <w:rPr>
              <w:w w:val="90"/>
            </w:rPr>
            <w:t>Appendix</w:t>
          </w:r>
          <w:r>
            <w:rPr>
              <w:spacing w:val="-6"/>
            </w:rPr>
            <w:t xml:space="preserve"> </w:t>
          </w:r>
          <w:r>
            <w:rPr>
              <w:w w:val="90"/>
            </w:rPr>
            <w:t>2:</w:t>
          </w:r>
          <w:r>
            <w:rPr>
              <w:spacing w:val="-5"/>
            </w:rPr>
            <w:t xml:space="preserve"> </w:t>
          </w:r>
          <w:r>
            <w:rPr>
              <w:w w:val="90"/>
            </w:rPr>
            <w:t>System</w:t>
          </w:r>
          <w:r>
            <w:rPr>
              <w:spacing w:val="-6"/>
            </w:rPr>
            <w:t xml:space="preserve"> </w:t>
          </w:r>
          <w:r w:rsidR="00BB0578">
            <w:rPr>
              <w:w w:val="90"/>
            </w:rPr>
            <w:t>compliance</w:t>
          </w:r>
          <w:r>
            <w:rPr>
              <w:spacing w:val="-2"/>
            </w:rPr>
            <w:t xml:space="preserve"> </w:t>
          </w:r>
          <w:r>
            <w:rPr>
              <w:spacing w:val="-2"/>
              <w:w w:val="90"/>
            </w:rPr>
            <w:t>information…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15</w:t>
          </w:r>
        </w:p>
      </w:sdtContent>
    </w:sdt>
    <w:p w14:paraId="62059A73" w14:textId="77777777" w:rsidR="002856E4" w:rsidRDefault="008B105F">
      <w:pPr>
        <w:spacing w:before="501"/>
        <w:ind w:left="220"/>
        <w:rPr>
          <w:b/>
        </w:rPr>
      </w:pPr>
      <w:r>
        <w:rPr>
          <w:b/>
          <w:w w:val="80"/>
        </w:rPr>
        <w:t>Issue</w:t>
      </w:r>
      <w:r>
        <w:rPr>
          <w:b/>
          <w:spacing w:val="-3"/>
        </w:rPr>
        <w:t xml:space="preserve"> </w:t>
      </w:r>
      <w:r>
        <w:rPr>
          <w:b/>
          <w:spacing w:val="-2"/>
          <w:w w:val="90"/>
        </w:rPr>
        <w:t>Status</w:t>
      </w:r>
    </w:p>
    <w:p w14:paraId="62059A74" w14:textId="77777777" w:rsidR="002856E4" w:rsidRDefault="002856E4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4314"/>
        <w:gridCol w:w="1846"/>
        <w:gridCol w:w="1844"/>
      </w:tblGrid>
      <w:tr w:rsidR="002856E4" w14:paraId="62059A79" w14:textId="77777777">
        <w:trPr>
          <w:trHeight w:val="950"/>
        </w:trPr>
        <w:tc>
          <w:tcPr>
            <w:tcW w:w="1779" w:type="dxa"/>
            <w:shd w:val="clear" w:color="auto" w:fill="E4E4E4"/>
          </w:tcPr>
          <w:p w14:paraId="62059A75" w14:textId="77777777" w:rsidR="002856E4" w:rsidRDefault="008B105F">
            <w:pPr>
              <w:pStyle w:val="TableParagraph"/>
              <w:spacing w:before="0"/>
              <w:ind w:left="108"/>
            </w:pPr>
            <w:r>
              <w:rPr>
                <w:spacing w:val="-4"/>
              </w:rPr>
              <w:t>Date</w:t>
            </w:r>
          </w:p>
        </w:tc>
        <w:tc>
          <w:tcPr>
            <w:tcW w:w="4314" w:type="dxa"/>
            <w:shd w:val="clear" w:color="auto" w:fill="E4E4E4"/>
          </w:tcPr>
          <w:p w14:paraId="62059A76" w14:textId="77777777" w:rsidR="002856E4" w:rsidRDefault="008B105F">
            <w:pPr>
              <w:pStyle w:val="TableParagraph"/>
              <w:spacing w:before="0"/>
            </w:pPr>
            <w:r>
              <w:rPr>
                <w:spacing w:val="-2"/>
                <w:w w:val="95"/>
              </w:rPr>
              <w:t>Issue</w:t>
            </w:r>
          </w:p>
        </w:tc>
        <w:tc>
          <w:tcPr>
            <w:tcW w:w="1846" w:type="dxa"/>
            <w:shd w:val="clear" w:color="auto" w:fill="E4E4E4"/>
          </w:tcPr>
          <w:p w14:paraId="62059A77" w14:textId="77777777" w:rsidR="002856E4" w:rsidRDefault="008B105F">
            <w:pPr>
              <w:pStyle w:val="TableParagraph"/>
              <w:tabs>
                <w:tab w:val="left" w:pos="1223"/>
              </w:tabs>
              <w:spacing w:before="0" w:line="254" w:lineRule="auto"/>
              <w:ind w:right="395"/>
            </w:pPr>
            <w:r>
              <w:rPr>
                <w:spacing w:val="-4"/>
              </w:rPr>
              <w:t xml:space="preserve">Date </w:t>
            </w:r>
            <w:r>
              <w:rPr>
                <w:spacing w:val="-2"/>
              </w:rPr>
              <w:t>Approved</w:t>
            </w:r>
            <w:r>
              <w:tab/>
            </w:r>
            <w:r>
              <w:rPr>
                <w:spacing w:val="-14"/>
              </w:rPr>
              <w:t xml:space="preserve">by </w:t>
            </w:r>
            <w:r>
              <w:rPr>
                <w:spacing w:val="-2"/>
              </w:rPr>
              <w:t>Governors</w:t>
            </w:r>
          </w:p>
        </w:tc>
        <w:tc>
          <w:tcPr>
            <w:tcW w:w="1844" w:type="dxa"/>
            <w:shd w:val="clear" w:color="auto" w:fill="E4E4E4"/>
          </w:tcPr>
          <w:p w14:paraId="62059A78" w14:textId="77777777" w:rsidR="002856E4" w:rsidRDefault="008B105F">
            <w:pPr>
              <w:pStyle w:val="TableParagraph"/>
              <w:spacing w:before="0"/>
            </w:pPr>
            <w:r>
              <w:rPr>
                <w:spacing w:val="-2"/>
                <w:w w:val="90"/>
              </w:rPr>
              <w:t>Review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</w:tr>
      <w:tr w:rsidR="002856E4" w14:paraId="62059A7E" w14:textId="77777777">
        <w:trPr>
          <w:trHeight w:val="268"/>
        </w:trPr>
        <w:tc>
          <w:tcPr>
            <w:tcW w:w="1779" w:type="dxa"/>
          </w:tcPr>
          <w:p w14:paraId="62059A7A" w14:textId="6E17D364" w:rsidR="002856E4" w:rsidRDefault="00701B53">
            <w:pPr>
              <w:pStyle w:val="TableParagraph"/>
              <w:spacing w:before="0" w:line="248" w:lineRule="exact"/>
              <w:ind w:left="108"/>
            </w:pPr>
            <w:r>
              <w:rPr>
                <w:spacing w:val="-8"/>
              </w:rPr>
              <w:t>Sept 2024</w:t>
            </w:r>
          </w:p>
        </w:tc>
        <w:tc>
          <w:tcPr>
            <w:tcW w:w="4314" w:type="dxa"/>
          </w:tcPr>
          <w:p w14:paraId="62059A7B" w14:textId="343DBA42" w:rsidR="002856E4" w:rsidRDefault="008B105F">
            <w:pPr>
              <w:pStyle w:val="TableParagraph"/>
              <w:spacing w:before="0" w:line="248" w:lineRule="exact"/>
            </w:pPr>
            <w:r>
              <w:rPr>
                <w:w w:val="90"/>
              </w:rPr>
              <w:t>Version</w:t>
            </w:r>
            <w:r>
              <w:rPr>
                <w:spacing w:val="-3"/>
                <w:w w:val="90"/>
              </w:rPr>
              <w:t xml:space="preserve"> </w:t>
            </w:r>
            <w:r w:rsidR="00BB0578">
              <w:rPr>
                <w:w w:val="90"/>
              </w:rPr>
              <w:t>1 – Nov 2023</w:t>
            </w:r>
          </w:p>
        </w:tc>
        <w:tc>
          <w:tcPr>
            <w:tcW w:w="1846" w:type="dxa"/>
          </w:tcPr>
          <w:p w14:paraId="62059A7C" w14:textId="77777777" w:rsidR="002856E4" w:rsidRDefault="002856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2059A7D" w14:textId="2FBBE39B" w:rsidR="002856E4" w:rsidRDefault="00BB0578">
            <w:pPr>
              <w:pStyle w:val="TableParagraph"/>
              <w:spacing w:before="0" w:line="248" w:lineRule="exact"/>
            </w:pPr>
            <w:r>
              <w:rPr>
                <w:w w:val="85"/>
              </w:rPr>
              <w:t>Autumn</w:t>
            </w:r>
            <w:r w:rsidR="003C37CE">
              <w:rPr>
                <w:w w:val="85"/>
              </w:rPr>
              <w:t xml:space="preserve"> 2026</w:t>
            </w:r>
          </w:p>
        </w:tc>
      </w:tr>
      <w:tr w:rsidR="002856E4" w14:paraId="62059A83" w14:textId="77777777" w:rsidTr="00BB0578">
        <w:trPr>
          <w:trHeight w:val="76"/>
        </w:trPr>
        <w:tc>
          <w:tcPr>
            <w:tcW w:w="1779" w:type="dxa"/>
          </w:tcPr>
          <w:p w14:paraId="62059A7F" w14:textId="3F1F4494" w:rsidR="002856E4" w:rsidRDefault="002856E4">
            <w:pPr>
              <w:pStyle w:val="TableParagraph"/>
              <w:spacing w:before="1" w:line="248" w:lineRule="exact"/>
              <w:ind w:left="108"/>
              <w:rPr>
                <w:rFonts w:ascii="Times New Roman"/>
              </w:rPr>
            </w:pPr>
          </w:p>
        </w:tc>
        <w:tc>
          <w:tcPr>
            <w:tcW w:w="4314" w:type="dxa"/>
          </w:tcPr>
          <w:p w14:paraId="62059A80" w14:textId="5D55C07B" w:rsidR="002856E4" w:rsidRDefault="002856E4">
            <w:pPr>
              <w:pStyle w:val="TableParagraph"/>
              <w:spacing w:before="0" w:line="245" w:lineRule="exact"/>
              <w:ind w:left="113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62059A81" w14:textId="77777777" w:rsidR="002856E4" w:rsidRDefault="002856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2059A82" w14:textId="3DC6121D" w:rsidR="002856E4" w:rsidRDefault="002856E4">
            <w:pPr>
              <w:pStyle w:val="TableParagraph"/>
              <w:spacing w:before="0" w:line="245" w:lineRule="exact"/>
              <w:ind w:left="109"/>
              <w:rPr>
                <w:rFonts w:ascii="Times New Roman"/>
              </w:rPr>
            </w:pPr>
          </w:p>
        </w:tc>
      </w:tr>
    </w:tbl>
    <w:p w14:paraId="62059A84" w14:textId="77777777" w:rsidR="002856E4" w:rsidRDefault="002856E4">
      <w:pPr>
        <w:pStyle w:val="BodyText"/>
        <w:rPr>
          <w:b/>
        </w:rPr>
      </w:pPr>
    </w:p>
    <w:p w14:paraId="62059A85" w14:textId="77777777" w:rsidR="002856E4" w:rsidRDefault="002856E4">
      <w:pPr>
        <w:pStyle w:val="BodyText"/>
        <w:rPr>
          <w:b/>
        </w:rPr>
      </w:pPr>
    </w:p>
    <w:p w14:paraId="62059A86" w14:textId="77777777" w:rsidR="002856E4" w:rsidRDefault="002856E4">
      <w:pPr>
        <w:pStyle w:val="BodyText"/>
        <w:rPr>
          <w:b/>
        </w:rPr>
      </w:pPr>
    </w:p>
    <w:p w14:paraId="62059A87" w14:textId="77777777" w:rsidR="002856E4" w:rsidRDefault="002856E4">
      <w:pPr>
        <w:pStyle w:val="BodyText"/>
        <w:rPr>
          <w:b/>
        </w:rPr>
      </w:pPr>
    </w:p>
    <w:p w14:paraId="62059A88" w14:textId="77777777" w:rsidR="002856E4" w:rsidRDefault="002856E4">
      <w:pPr>
        <w:pStyle w:val="BodyText"/>
        <w:rPr>
          <w:b/>
        </w:rPr>
      </w:pPr>
    </w:p>
    <w:p w14:paraId="62059A89" w14:textId="77777777" w:rsidR="002856E4" w:rsidRDefault="002856E4">
      <w:pPr>
        <w:pStyle w:val="BodyText"/>
        <w:rPr>
          <w:b/>
        </w:rPr>
      </w:pPr>
    </w:p>
    <w:p w14:paraId="62059A8A" w14:textId="77777777" w:rsidR="002856E4" w:rsidRDefault="002856E4">
      <w:pPr>
        <w:pStyle w:val="BodyText"/>
        <w:rPr>
          <w:b/>
        </w:rPr>
      </w:pPr>
    </w:p>
    <w:p w14:paraId="62059A8B" w14:textId="77777777" w:rsidR="002856E4" w:rsidRDefault="002856E4">
      <w:pPr>
        <w:pStyle w:val="BodyText"/>
        <w:rPr>
          <w:b/>
        </w:rPr>
      </w:pPr>
    </w:p>
    <w:p w14:paraId="62059A8C" w14:textId="77777777" w:rsidR="002856E4" w:rsidRDefault="002856E4">
      <w:pPr>
        <w:pStyle w:val="BodyText"/>
        <w:rPr>
          <w:b/>
        </w:rPr>
      </w:pPr>
    </w:p>
    <w:p w14:paraId="62059A8D" w14:textId="77777777" w:rsidR="002856E4" w:rsidRDefault="002856E4">
      <w:pPr>
        <w:pStyle w:val="BodyText"/>
        <w:rPr>
          <w:b/>
        </w:rPr>
      </w:pPr>
    </w:p>
    <w:p w14:paraId="62059A8E" w14:textId="77777777" w:rsidR="002856E4" w:rsidRDefault="002856E4">
      <w:pPr>
        <w:pStyle w:val="BodyText"/>
        <w:rPr>
          <w:b/>
        </w:rPr>
      </w:pPr>
    </w:p>
    <w:p w14:paraId="62059A8F" w14:textId="77777777" w:rsidR="002856E4" w:rsidRDefault="002856E4">
      <w:pPr>
        <w:pStyle w:val="BodyText"/>
        <w:spacing w:before="8"/>
        <w:rPr>
          <w:b/>
          <w:sz w:val="19"/>
        </w:rPr>
      </w:pPr>
    </w:p>
    <w:p w14:paraId="62059A90" w14:textId="77777777" w:rsidR="002856E4" w:rsidRDefault="008B105F">
      <w:pPr>
        <w:spacing w:before="1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2</w:t>
      </w:r>
    </w:p>
    <w:p w14:paraId="62059A91" w14:textId="77777777" w:rsidR="002856E4" w:rsidRDefault="002856E4">
      <w:pPr>
        <w:rPr>
          <w:sz w:val="20"/>
        </w:rPr>
        <w:sectPr w:rsidR="002856E4">
          <w:pgSz w:w="11910" w:h="16840"/>
          <w:pgMar w:top="140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A92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  <w:spacing w:before="25"/>
      </w:pPr>
      <w:bookmarkStart w:id="1" w:name="_TOC_250010"/>
      <w:bookmarkEnd w:id="1"/>
      <w:r>
        <w:rPr>
          <w:spacing w:val="-4"/>
          <w:w w:val="95"/>
        </w:rPr>
        <w:lastRenderedPageBreak/>
        <w:t>Aims</w:t>
      </w:r>
    </w:p>
    <w:p w14:paraId="62059A93" w14:textId="77777777" w:rsidR="002856E4" w:rsidRDefault="008B105F">
      <w:pPr>
        <w:pStyle w:val="BodyText"/>
        <w:spacing w:before="136" w:line="254" w:lineRule="auto"/>
        <w:ind w:left="220" w:right="804"/>
      </w:pPr>
      <w:r>
        <w:rPr>
          <w:w w:val="90"/>
        </w:rPr>
        <w:t xml:space="preserve">Our school aims to ensure that all personal data collected about staff, pupils, parents, governors, </w:t>
      </w:r>
      <w:r>
        <w:rPr>
          <w:spacing w:val="-6"/>
        </w:rPr>
        <w:t>visitors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other</w:t>
      </w:r>
      <w:r>
        <w:rPr>
          <w:spacing w:val="-14"/>
        </w:rPr>
        <w:t xml:space="preserve"> </w:t>
      </w:r>
      <w:r>
        <w:rPr>
          <w:spacing w:val="-6"/>
        </w:rPr>
        <w:t>individuals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collected,</w:t>
      </w:r>
      <w:r>
        <w:rPr>
          <w:spacing w:val="-13"/>
        </w:rPr>
        <w:t xml:space="preserve"> </w:t>
      </w:r>
      <w:r>
        <w:rPr>
          <w:spacing w:val="-6"/>
        </w:rPr>
        <w:t>stored</w:t>
      </w:r>
      <w:r>
        <w:rPr>
          <w:spacing w:val="-13"/>
        </w:rPr>
        <w:t xml:space="preserve"> </w:t>
      </w:r>
      <w:r>
        <w:rPr>
          <w:spacing w:val="-6"/>
        </w:rPr>
        <w:t>and processed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accordance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hyperlink r:id="rId8">
        <w:proofErr w:type="spellStart"/>
        <w:r>
          <w:rPr>
            <w:spacing w:val="-6"/>
          </w:rPr>
          <w:t>the</w:t>
        </w:r>
        <w:proofErr w:type="spellEnd"/>
        <w:r>
          <w:rPr>
            <w:spacing w:val="-13"/>
          </w:rPr>
          <w:t xml:space="preserve"> </w:t>
        </w:r>
        <w:r>
          <w:rPr>
            <w:spacing w:val="-6"/>
          </w:rPr>
          <w:t>Data</w:t>
        </w:r>
      </w:hyperlink>
      <w:r>
        <w:rPr>
          <w:spacing w:val="-6"/>
        </w:rPr>
        <w:t xml:space="preserve"> </w:t>
      </w:r>
      <w:hyperlink r:id="rId9">
        <w:r>
          <w:rPr>
            <w:spacing w:val="-6"/>
          </w:rPr>
          <w:t>Protection</w:t>
        </w:r>
        <w:r>
          <w:rPr>
            <w:spacing w:val="-9"/>
          </w:rPr>
          <w:t xml:space="preserve"> </w:t>
        </w:r>
        <w:r>
          <w:rPr>
            <w:spacing w:val="-6"/>
          </w:rPr>
          <w:t>Act</w:t>
        </w:r>
        <w:r>
          <w:rPr>
            <w:spacing w:val="-7"/>
          </w:rPr>
          <w:t xml:space="preserve"> </w:t>
        </w:r>
        <w:r>
          <w:rPr>
            <w:spacing w:val="-6"/>
          </w:rPr>
          <w:t>2018</w:t>
        </w:r>
        <w:r>
          <w:rPr>
            <w:spacing w:val="-8"/>
          </w:rPr>
          <w:t xml:space="preserve"> </w:t>
        </w:r>
        <w:r>
          <w:rPr>
            <w:spacing w:val="-6"/>
          </w:rPr>
          <w:t>(DPA</w:t>
        </w:r>
      </w:hyperlink>
      <w:r>
        <w:rPr>
          <w:spacing w:val="-6"/>
        </w:rPr>
        <w:t xml:space="preserve"> 2018)</w:t>
      </w:r>
      <w:r>
        <w:rPr>
          <w:spacing w:val="-11"/>
        </w:rPr>
        <w:t xml:space="preserve"> </w:t>
      </w:r>
      <w:r>
        <w:rPr>
          <w:spacing w:val="-6"/>
        </w:rPr>
        <w:t>as set</w:t>
      </w:r>
      <w:r>
        <w:rPr>
          <w:spacing w:val="-8"/>
        </w:rPr>
        <w:t xml:space="preserve"> </w:t>
      </w:r>
      <w:r>
        <w:rPr>
          <w:spacing w:val="-6"/>
        </w:rPr>
        <w:t>out in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hyperlink r:id="rId10">
        <w:r>
          <w:rPr>
            <w:color w:val="0092CF"/>
            <w:spacing w:val="-6"/>
            <w:u w:val="single" w:color="0092CF"/>
          </w:rPr>
          <w:t>Data</w:t>
        </w:r>
        <w:r>
          <w:rPr>
            <w:color w:val="0092CF"/>
            <w:spacing w:val="-7"/>
            <w:u w:val="single" w:color="0092CF"/>
          </w:rPr>
          <w:t xml:space="preserve"> </w:t>
        </w:r>
        <w:r>
          <w:rPr>
            <w:color w:val="0092CF"/>
            <w:spacing w:val="-6"/>
            <w:u w:val="single" w:color="0092CF"/>
          </w:rPr>
          <w:t>Protection Bill</w:t>
        </w:r>
        <w:r>
          <w:rPr>
            <w:spacing w:val="-6"/>
          </w:rPr>
          <w:t>.</w:t>
        </w:r>
      </w:hyperlink>
    </w:p>
    <w:p w14:paraId="62059A94" w14:textId="77777777" w:rsidR="002856E4" w:rsidRDefault="002856E4">
      <w:pPr>
        <w:pStyle w:val="BodyText"/>
        <w:spacing w:before="6"/>
        <w:rPr>
          <w:sz w:val="23"/>
        </w:rPr>
      </w:pPr>
    </w:p>
    <w:p w14:paraId="62059A95" w14:textId="77777777" w:rsidR="002856E4" w:rsidRDefault="008B105F">
      <w:pPr>
        <w:pStyle w:val="BodyText"/>
        <w:ind w:left="220"/>
      </w:pPr>
      <w:r>
        <w:rPr>
          <w:w w:val="90"/>
        </w:rPr>
        <w:t>This</w:t>
      </w:r>
      <w:r>
        <w:rPr>
          <w:spacing w:val="1"/>
        </w:rPr>
        <w:t xml:space="preserve"> </w:t>
      </w:r>
      <w:r>
        <w:rPr>
          <w:w w:val="90"/>
        </w:rPr>
        <w:t>policy</w:t>
      </w:r>
      <w:r>
        <w:rPr>
          <w:spacing w:val="4"/>
        </w:rPr>
        <w:t xml:space="preserve"> </w:t>
      </w:r>
      <w:r>
        <w:rPr>
          <w:w w:val="90"/>
        </w:rPr>
        <w:t>applies</w:t>
      </w:r>
      <w: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all</w:t>
      </w:r>
      <w:r>
        <w:rPr>
          <w:spacing w:val="1"/>
        </w:rPr>
        <w:t xml:space="preserve"> </w:t>
      </w:r>
      <w:r>
        <w:rPr>
          <w:w w:val="90"/>
        </w:rPr>
        <w:t>personal</w:t>
      </w:r>
      <w:r>
        <w:rPr>
          <w:spacing w:val="2"/>
        </w:rPr>
        <w:t xml:space="preserve"> </w:t>
      </w:r>
      <w:r>
        <w:rPr>
          <w:w w:val="90"/>
        </w:rPr>
        <w:t>data,</w:t>
      </w:r>
      <w:r>
        <w:rPr>
          <w:spacing w:val="1"/>
        </w:rPr>
        <w:t xml:space="preserve"> </w:t>
      </w:r>
      <w:r>
        <w:rPr>
          <w:w w:val="90"/>
        </w:rPr>
        <w:t>regardless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w w:val="90"/>
        </w:rPr>
        <w:t>whether</w:t>
      </w:r>
      <w:r>
        <w:rPr>
          <w:spacing w:val="-2"/>
        </w:rPr>
        <w:t xml:space="preserve"> </w:t>
      </w:r>
      <w:r>
        <w:rPr>
          <w:w w:val="90"/>
        </w:rPr>
        <w:t>it</w:t>
      </w:r>
      <w:r>
        <w:rPr>
          <w:spacing w:val="2"/>
        </w:rPr>
        <w:t xml:space="preserve"> </w:t>
      </w:r>
      <w:r>
        <w:rPr>
          <w:w w:val="90"/>
        </w:rPr>
        <w:t>is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-4"/>
        </w:rPr>
        <w:t xml:space="preserve"> </w:t>
      </w:r>
      <w:r>
        <w:rPr>
          <w:w w:val="90"/>
        </w:rPr>
        <w:t>paper</w:t>
      </w:r>
      <w:r>
        <w:t xml:space="preserve"> </w:t>
      </w:r>
      <w:r>
        <w:rPr>
          <w:w w:val="90"/>
        </w:rPr>
        <w:t>or</w:t>
      </w:r>
      <w:r>
        <w:rPr>
          <w:spacing w:val="2"/>
        </w:rPr>
        <w:t xml:space="preserve"> </w:t>
      </w:r>
      <w:r>
        <w:rPr>
          <w:w w:val="90"/>
        </w:rPr>
        <w:t>electronic</w:t>
      </w:r>
      <w:r>
        <w:rPr>
          <w:spacing w:val="1"/>
        </w:rPr>
        <w:t xml:space="preserve"> </w:t>
      </w:r>
      <w:r>
        <w:rPr>
          <w:spacing w:val="-2"/>
          <w:w w:val="90"/>
        </w:rPr>
        <w:t>format.</w:t>
      </w:r>
    </w:p>
    <w:p w14:paraId="62059A96" w14:textId="77777777" w:rsidR="002856E4" w:rsidRDefault="002856E4">
      <w:pPr>
        <w:pStyle w:val="BodyText"/>
      </w:pPr>
    </w:p>
    <w:p w14:paraId="62059A97" w14:textId="77777777" w:rsidR="002856E4" w:rsidRDefault="002856E4">
      <w:pPr>
        <w:pStyle w:val="BodyText"/>
      </w:pPr>
    </w:p>
    <w:p w14:paraId="62059A98" w14:textId="77777777" w:rsidR="002856E4" w:rsidRDefault="002856E4">
      <w:pPr>
        <w:pStyle w:val="BodyText"/>
        <w:spacing w:before="9"/>
      </w:pPr>
    </w:p>
    <w:p w14:paraId="62059A99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</w:pPr>
      <w:bookmarkStart w:id="2" w:name="_TOC_250009"/>
      <w:r>
        <w:rPr>
          <w:w w:val="85"/>
        </w:rPr>
        <w:t>Legislation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bookmarkEnd w:id="2"/>
      <w:r>
        <w:rPr>
          <w:spacing w:val="-2"/>
          <w:w w:val="85"/>
        </w:rPr>
        <w:t>Guidance</w:t>
      </w:r>
    </w:p>
    <w:p w14:paraId="62059A9A" w14:textId="77777777" w:rsidR="002856E4" w:rsidRDefault="008B105F">
      <w:pPr>
        <w:pStyle w:val="BodyText"/>
        <w:spacing w:before="135"/>
        <w:ind w:left="220"/>
      </w:pPr>
      <w:r>
        <w:rPr>
          <w:w w:val="90"/>
        </w:rPr>
        <w:t>This</w:t>
      </w:r>
      <w:r>
        <w:rPr>
          <w:spacing w:val="-1"/>
        </w:rPr>
        <w:t xml:space="preserve"> </w:t>
      </w:r>
      <w:r>
        <w:rPr>
          <w:w w:val="90"/>
        </w:rPr>
        <w:t>policy</w:t>
      </w:r>
      <w:r>
        <w:rPr>
          <w:spacing w:val="-2"/>
        </w:rPr>
        <w:t xml:space="preserve"> </w:t>
      </w:r>
      <w:r>
        <w:rPr>
          <w:w w:val="90"/>
        </w:rPr>
        <w:t>meets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requirements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DPA</w:t>
      </w:r>
      <w:r>
        <w:rPr>
          <w:spacing w:val="-4"/>
        </w:rPr>
        <w:t xml:space="preserve"> </w:t>
      </w:r>
      <w:r>
        <w:rPr>
          <w:spacing w:val="-2"/>
          <w:w w:val="90"/>
        </w:rPr>
        <w:t>2018.</w:t>
      </w:r>
    </w:p>
    <w:p w14:paraId="62059A9B" w14:textId="77777777" w:rsidR="002856E4" w:rsidRDefault="0004662D">
      <w:pPr>
        <w:pStyle w:val="BodyText"/>
        <w:spacing w:before="16" w:line="254" w:lineRule="auto"/>
        <w:ind w:left="220" w:right="53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87936" behindDoc="1" locked="0" layoutInCell="1" allowOverlap="1" wp14:anchorId="62059DFC" wp14:editId="1B24C46B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2790825" cy="172085"/>
                <wp:effectExtent l="0" t="0" r="3175" b="5715"/>
                <wp:wrapNone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32B8B378" id="docshape7" o:spid="_x0000_s1026" style="position:absolute;margin-left:1in;margin-top:14pt;width:219.75pt;height:13.55pt;z-index:-164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" stroked="f">
                <v:path arrowok="t"/>
                <w10:wrap anchorx="page"/>
              </v:rect>
            </w:pict>
          </mc:Fallback>
        </mc:AlternateContent>
      </w:r>
      <w:r w:rsidR="008B105F">
        <w:rPr>
          <w:rFonts w:ascii="Times New Roman" w:hAnsi="Times New Roman"/>
          <w:w w:val="90"/>
        </w:rPr>
        <w:t xml:space="preserve">It is </w:t>
      </w:r>
      <w:r w:rsidR="008B105F">
        <w:rPr>
          <w:w w:val="90"/>
        </w:rPr>
        <w:t xml:space="preserve">based on guidance published by the Information Commissioner’s Office (ICO) on </w:t>
      </w:r>
      <w:hyperlink r:id="rId11">
        <w:r w:rsidR="008B105F">
          <w:rPr>
            <w:w w:val="90"/>
          </w:rPr>
          <w:t>the</w:t>
        </w:r>
      </w:hyperlink>
      <w:r w:rsidR="008B105F">
        <w:rPr>
          <w:w w:val="90"/>
        </w:rPr>
        <w:t xml:space="preserve"> </w:t>
      </w:r>
      <w:r w:rsidR="008B105F">
        <w:rPr>
          <w:color w:val="0092CF"/>
          <w:w w:val="90"/>
          <w:u w:val="single" w:color="0092CF"/>
        </w:rPr>
        <w:t>GDPR</w:t>
      </w:r>
      <w:r w:rsidR="008B105F">
        <w:rPr>
          <w:color w:val="0092CF"/>
          <w:w w:val="90"/>
        </w:rPr>
        <w:t xml:space="preserve"> </w:t>
      </w:r>
      <w:r w:rsidR="008B105F">
        <w:rPr>
          <w:w w:val="90"/>
        </w:rPr>
        <w:t xml:space="preserve">and the </w:t>
      </w:r>
      <w:r w:rsidR="008B105F">
        <w:rPr>
          <w:spacing w:val="-6"/>
        </w:rPr>
        <w:t>ICO’s</w:t>
      </w:r>
      <w:r w:rsidR="008B105F">
        <w:rPr>
          <w:spacing w:val="-12"/>
        </w:rPr>
        <w:t xml:space="preserve"> </w:t>
      </w:r>
      <w:hyperlink r:id="rId12">
        <w:r w:rsidR="008B105F">
          <w:rPr>
            <w:color w:val="0092CF"/>
            <w:spacing w:val="-6"/>
            <w:u w:val="single" w:color="0092CF"/>
          </w:rPr>
          <w:t>code</w:t>
        </w:r>
        <w:r w:rsidR="008B105F">
          <w:rPr>
            <w:color w:val="0092CF"/>
            <w:spacing w:val="-13"/>
            <w:u w:val="single" w:color="0092CF"/>
          </w:rPr>
          <w:t xml:space="preserve"> </w:t>
        </w:r>
        <w:r w:rsidR="008B105F">
          <w:rPr>
            <w:color w:val="0092CF"/>
            <w:spacing w:val="-6"/>
            <w:u w:val="single" w:color="0092CF"/>
          </w:rPr>
          <w:t>of</w:t>
        </w:r>
        <w:r w:rsidR="008B105F">
          <w:rPr>
            <w:color w:val="0092CF"/>
            <w:spacing w:val="-12"/>
            <w:u w:val="single" w:color="0092CF"/>
          </w:rPr>
          <w:t xml:space="preserve"> </w:t>
        </w:r>
        <w:r w:rsidR="008B105F">
          <w:rPr>
            <w:color w:val="0092CF"/>
            <w:spacing w:val="-6"/>
            <w:u w:val="single" w:color="0092CF"/>
          </w:rPr>
          <w:t>practice</w:t>
        </w:r>
        <w:r w:rsidR="008B105F">
          <w:rPr>
            <w:color w:val="0092CF"/>
            <w:spacing w:val="-13"/>
            <w:u w:val="single" w:color="0092CF"/>
          </w:rPr>
          <w:t xml:space="preserve"> </w:t>
        </w:r>
        <w:r w:rsidR="008B105F">
          <w:rPr>
            <w:color w:val="0092CF"/>
            <w:spacing w:val="-6"/>
            <w:u w:val="single" w:color="0092CF"/>
          </w:rPr>
          <w:t>for</w:t>
        </w:r>
        <w:r w:rsidR="008B105F">
          <w:rPr>
            <w:color w:val="0092CF"/>
            <w:spacing w:val="-14"/>
            <w:u w:val="single" w:color="0092CF"/>
          </w:rPr>
          <w:t xml:space="preserve"> </w:t>
        </w:r>
        <w:r w:rsidR="008B105F">
          <w:rPr>
            <w:color w:val="0092CF"/>
            <w:spacing w:val="-6"/>
            <w:u w:val="single" w:color="0092CF"/>
          </w:rPr>
          <w:t>subject</w:t>
        </w:r>
        <w:r w:rsidR="008B105F">
          <w:rPr>
            <w:color w:val="0092CF"/>
            <w:spacing w:val="-11"/>
            <w:u w:val="single" w:color="0092CF"/>
          </w:rPr>
          <w:t xml:space="preserve"> </w:t>
        </w:r>
        <w:r w:rsidR="008B105F">
          <w:rPr>
            <w:color w:val="0092CF"/>
            <w:spacing w:val="-6"/>
            <w:u w:val="single" w:color="0092CF"/>
          </w:rPr>
          <w:t>access</w:t>
        </w:r>
        <w:r w:rsidR="008B105F">
          <w:rPr>
            <w:color w:val="0092CF"/>
            <w:spacing w:val="-11"/>
            <w:u w:val="single" w:color="0092CF"/>
          </w:rPr>
          <w:t xml:space="preserve"> </w:t>
        </w:r>
        <w:r w:rsidR="008B105F">
          <w:rPr>
            <w:color w:val="0092CF"/>
            <w:spacing w:val="-6"/>
            <w:u w:val="single" w:color="0092CF"/>
          </w:rPr>
          <w:t>requests</w:t>
        </w:r>
        <w:r w:rsidR="008B105F">
          <w:rPr>
            <w:spacing w:val="-6"/>
          </w:rPr>
          <w:t>.</w:t>
        </w:r>
      </w:hyperlink>
    </w:p>
    <w:p w14:paraId="62059A9C" w14:textId="77777777" w:rsidR="002856E4" w:rsidRDefault="002856E4">
      <w:pPr>
        <w:pStyle w:val="BodyText"/>
        <w:spacing w:before="3"/>
        <w:rPr>
          <w:sz w:val="18"/>
        </w:rPr>
      </w:pPr>
    </w:p>
    <w:p w14:paraId="62059A9D" w14:textId="77777777" w:rsidR="002856E4" w:rsidRDefault="008B105F">
      <w:pPr>
        <w:pStyle w:val="BodyText"/>
        <w:spacing w:before="60" w:line="254" w:lineRule="auto"/>
        <w:ind w:left="220" w:right="804"/>
      </w:pPr>
      <w:r>
        <w:rPr>
          <w:w w:val="90"/>
        </w:rPr>
        <w:t xml:space="preserve">It also reflects the ICO’s </w:t>
      </w:r>
      <w:hyperlink r:id="rId13">
        <w:r>
          <w:rPr>
            <w:color w:val="0092CF"/>
            <w:w w:val="90"/>
            <w:u w:val="single" w:color="0092CF"/>
          </w:rPr>
          <w:t>code of practice</w:t>
        </w:r>
      </w:hyperlink>
      <w:r>
        <w:rPr>
          <w:color w:val="0092CF"/>
          <w:w w:val="90"/>
        </w:rPr>
        <w:t xml:space="preserve"> </w:t>
      </w:r>
      <w:r>
        <w:rPr>
          <w:w w:val="90"/>
        </w:rPr>
        <w:t xml:space="preserve">for the use of surveillance cameras and personal </w:t>
      </w:r>
      <w:r>
        <w:rPr>
          <w:spacing w:val="-2"/>
        </w:rPr>
        <w:t>information.</w:t>
      </w:r>
    </w:p>
    <w:p w14:paraId="62059A9E" w14:textId="77777777" w:rsidR="002856E4" w:rsidRDefault="002856E4">
      <w:pPr>
        <w:pStyle w:val="BodyText"/>
      </w:pPr>
    </w:p>
    <w:p w14:paraId="62059A9F" w14:textId="77777777" w:rsidR="002856E4" w:rsidRDefault="002856E4">
      <w:pPr>
        <w:pStyle w:val="BodyText"/>
        <w:spacing w:before="2"/>
        <w:rPr>
          <w:sz w:val="20"/>
        </w:rPr>
      </w:pPr>
    </w:p>
    <w:p w14:paraId="62059AA0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</w:pPr>
      <w:bookmarkStart w:id="3" w:name="_TOC_250008"/>
      <w:bookmarkEnd w:id="3"/>
      <w:r>
        <w:rPr>
          <w:spacing w:val="-2"/>
        </w:rPr>
        <w:t>Definitions</w:t>
      </w:r>
    </w:p>
    <w:p w14:paraId="62059AA1" w14:textId="77777777" w:rsidR="002856E4" w:rsidRDefault="002856E4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243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01"/>
      </w:tblGrid>
      <w:tr w:rsidR="002856E4" w14:paraId="62059AA6" w14:textId="77777777">
        <w:trPr>
          <w:trHeight w:val="847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BEBEBE"/>
          </w:tcPr>
          <w:p w14:paraId="62059AA2" w14:textId="77777777" w:rsidR="002856E4" w:rsidRDefault="002856E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2059AA3" w14:textId="77777777" w:rsidR="002856E4" w:rsidRDefault="008B105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</w:t>
            </w: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BEBEBE"/>
          </w:tcPr>
          <w:p w14:paraId="62059AA4" w14:textId="77777777" w:rsidR="002856E4" w:rsidRDefault="002856E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2059AA5" w14:textId="77777777" w:rsidR="002856E4" w:rsidRDefault="008B105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Definition</w:t>
            </w:r>
          </w:p>
        </w:tc>
      </w:tr>
      <w:tr w:rsidR="002856E4" w14:paraId="62059AB0" w14:textId="77777777">
        <w:trPr>
          <w:trHeight w:val="3181"/>
        </w:trPr>
        <w:tc>
          <w:tcPr>
            <w:tcW w:w="2835" w:type="dxa"/>
            <w:tcBorders>
              <w:top w:val="nil"/>
            </w:tcBorders>
          </w:tcPr>
          <w:p w14:paraId="62059AA7" w14:textId="77777777" w:rsidR="002856E4" w:rsidRDefault="002856E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2059AA8" w14:textId="77777777" w:rsidR="002856E4" w:rsidRDefault="008B105F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Personal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data</w:t>
            </w:r>
          </w:p>
        </w:tc>
        <w:tc>
          <w:tcPr>
            <w:tcW w:w="6301" w:type="dxa"/>
            <w:tcBorders>
              <w:top w:val="nil"/>
            </w:tcBorders>
          </w:tcPr>
          <w:p w14:paraId="62059AA9" w14:textId="77777777" w:rsidR="002856E4" w:rsidRDefault="002856E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2059AAA" w14:textId="77777777" w:rsidR="002856E4" w:rsidRDefault="008B105F">
            <w:pPr>
              <w:pStyle w:val="TableParagraph"/>
              <w:spacing w:before="0" w:line="381" w:lineRule="auto"/>
              <w:ind w:right="376"/>
              <w:rPr>
                <w:sz w:val="20"/>
              </w:rPr>
            </w:pPr>
            <w:r>
              <w:rPr>
                <w:spacing w:val="-4"/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relating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identified,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identifiable,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individual.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individual’s:</w:t>
            </w:r>
          </w:p>
          <w:p w14:paraId="62059AAB" w14:textId="77777777" w:rsidR="002856E4" w:rsidRDefault="008B105F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8"/>
              </w:tabs>
              <w:spacing w:before="8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initials)</w:t>
            </w:r>
          </w:p>
          <w:p w14:paraId="62059AAC" w14:textId="77777777" w:rsidR="002856E4" w:rsidRDefault="008B105F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8"/>
              </w:tabs>
              <w:spacing w:before="127"/>
              <w:ind w:hanging="361"/>
              <w:rPr>
                <w:sz w:val="20"/>
              </w:rPr>
            </w:pPr>
            <w:r>
              <w:rPr>
                <w:spacing w:val="-5"/>
                <w:sz w:val="20"/>
              </w:rPr>
              <w:t>Identification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  <w:p w14:paraId="62059AAD" w14:textId="77777777" w:rsidR="002856E4" w:rsidRDefault="008B105F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8"/>
              </w:tabs>
              <w:spacing w:before="130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Location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62059AAE" w14:textId="77777777" w:rsidR="002856E4" w:rsidRDefault="008B105F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8"/>
              </w:tabs>
              <w:spacing w:before="127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Online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identifier,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username</w:t>
            </w:r>
          </w:p>
          <w:p w14:paraId="62059AAF" w14:textId="77777777" w:rsidR="002856E4" w:rsidRDefault="008B105F">
            <w:pPr>
              <w:pStyle w:val="TableParagraph"/>
              <w:spacing w:before="115" w:line="254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include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individual’s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physical, </w:t>
            </w:r>
            <w:r>
              <w:rPr>
                <w:w w:val="90"/>
                <w:sz w:val="20"/>
              </w:rPr>
              <w:t>physiological, genetic, mental, economic, cultural or social identity.</w:t>
            </w:r>
          </w:p>
        </w:tc>
      </w:tr>
      <w:tr w:rsidR="002856E4" w14:paraId="62059ABD" w14:textId="77777777">
        <w:trPr>
          <w:trHeight w:val="4201"/>
        </w:trPr>
        <w:tc>
          <w:tcPr>
            <w:tcW w:w="2835" w:type="dxa"/>
          </w:tcPr>
          <w:p w14:paraId="62059AB1" w14:textId="77777777" w:rsidR="002856E4" w:rsidRDefault="002856E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2059AB2" w14:textId="77777777" w:rsidR="002856E4" w:rsidRDefault="008B105F">
            <w:pPr>
              <w:pStyle w:val="TableParagraph"/>
              <w:spacing w:before="0" w:line="254" w:lineRule="auto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Special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categories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personal </w:t>
            </w:r>
            <w:r>
              <w:rPr>
                <w:b/>
                <w:spacing w:val="-4"/>
                <w:w w:val="95"/>
                <w:sz w:val="20"/>
              </w:rPr>
              <w:t>data</w:t>
            </w:r>
          </w:p>
        </w:tc>
        <w:tc>
          <w:tcPr>
            <w:tcW w:w="6301" w:type="dxa"/>
          </w:tcPr>
          <w:p w14:paraId="62059AB3" w14:textId="77777777" w:rsidR="002856E4" w:rsidRDefault="002856E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2059AB4" w14:textId="77777777" w:rsidR="002856E4" w:rsidRDefault="008B105F">
            <w:pPr>
              <w:pStyle w:val="TableParagraph"/>
              <w:spacing w:before="0" w:line="254" w:lineRule="auto"/>
              <w:rPr>
                <w:sz w:val="20"/>
              </w:rPr>
            </w:pPr>
            <w:r>
              <w:rPr>
                <w:w w:val="90"/>
                <w:sz w:val="20"/>
              </w:rPr>
              <w:t xml:space="preserve">Personal data which is more sensitive and so needs more protection, </w:t>
            </w:r>
            <w:r>
              <w:rPr>
                <w:sz w:val="20"/>
              </w:rPr>
              <w:t>including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individual’s:</w:t>
            </w:r>
          </w:p>
          <w:p w14:paraId="62059AB5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34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Racial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ethnic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origin</w:t>
            </w:r>
          </w:p>
          <w:p w14:paraId="62059AB6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27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Political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opinions</w:t>
            </w:r>
          </w:p>
          <w:p w14:paraId="62059AB7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27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Religious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philosophical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beliefs</w:t>
            </w:r>
          </w:p>
          <w:p w14:paraId="62059AB8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28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Trade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membership</w:t>
            </w:r>
          </w:p>
          <w:p w14:paraId="62059AB9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27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Genetics</w:t>
            </w:r>
          </w:p>
          <w:p w14:paraId="62059ABA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33" w:line="235" w:lineRule="auto"/>
              <w:ind w:right="257"/>
              <w:rPr>
                <w:sz w:val="20"/>
              </w:rPr>
            </w:pPr>
            <w:r>
              <w:rPr>
                <w:w w:val="90"/>
                <w:sz w:val="20"/>
              </w:rPr>
              <w:t xml:space="preserve">Biometrics (such as fingerprints, retina and iris patterns), where </w:t>
            </w:r>
            <w:r>
              <w:rPr>
                <w:sz w:val="20"/>
              </w:rPr>
              <w:t>used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14:paraId="62059ABB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45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mental</w:t>
            </w:r>
          </w:p>
          <w:p w14:paraId="62059ABC" w14:textId="77777777" w:rsidR="002856E4" w:rsidRDefault="008B105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8"/>
              </w:tabs>
              <w:spacing w:before="129"/>
              <w:ind w:hanging="361"/>
              <w:rPr>
                <w:sz w:val="20"/>
              </w:rPr>
            </w:pPr>
            <w:r>
              <w:rPr>
                <w:w w:val="85"/>
                <w:sz w:val="20"/>
              </w:rPr>
              <w:t>Sex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life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sexual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orientation</w:t>
            </w:r>
          </w:p>
        </w:tc>
      </w:tr>
    </w:tbl>
    <w:p w14:paraId="62059ABE" w14:textId="77777777" w:rsidR="002856E4" w:rsidRDefault="002856E4">
      <w:pPr>
        <w:pStyle w:val="BodyText"/>
        <w:rPr>
          <w:b/>
          <w:sz w:val="28"/>
        </w:rPr>
      </w:pPr>
    </w:p>
    <w:p w14:paraId="62059ABF" w14:textId="77777777" w:rsidR="002856E4" w:rsidRDefault="002856E4">
      <w:pPr>
        <w:pStyle w:val="BodyText"/>
        <w:spacing w:before="8"/>
        <w:rPr>
          <w:b/>
        </w:rPr>
      </w:pPr>
    </w:p>
    <w:p w14:paraId="62059AC0" w14:textId="77777777" w:rsidR="002856E4" w:rsidRDefault="008B105F">
      <w:pPr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3</w:t>
      </w:r>
    </w:p>
    <w:p w14:paraId="62059AC1" w14:textId="77777777" w:rsidR="002856E4" w:rsidRDefault="002856E4">
      <w:pPr>
        <w:rPr>
          <w:sz w:val="20"/>
        </w:rPr>
        <w:sectPr w:rsidR="002856E4">
          <w:pgSz w:w="11910" w:h="16840"/>
          <w:pgMar w:top="140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tbl>
      <w:tblPr>
        <w:tblW w:w="0" w:type="auto"/>
        <w:tblInd w:w="243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01"/>
      </w:tblGrid>
      <w:tr w:rsidR="002856E4" w14:paraId="62059AC7" w14:textId="77777777">
        <w:trPr>
          <w:trHeight w:val="1563"/>
        </w:trPr>
        <w:tc>
          <w:tcPr>
            <w:tcW w:w="2835" w:type="dxa"/>
          </w:tcPr>
          <w:p w14:paraId="62059AC2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C3" w14:textId="77777777" w:rsidR="002856E4" w:rsidRDefault="008B105F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Processing</w:t>
            </w:r>
          </w:p>
        </w:tc>
        <w:tc>
          <w:tcPr>
            <w:tcW w:w="6301" w:type="dxa"/>
          </w:tcPr>
          <w:p w14:paraId="62059AC4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C5" w14:textId="77777777" w:rsidR="002856E4" w:rsidRDefault="008B105F">
            <w:pPr>
              <w:pStyle w:val="TableParagraph"/>
              <w:spacing w:before="0" w:line="254" w:lineRule="auto"/>
              <w:rPr>
                <w:sz w:val="20"/>
              </w:rPr>
            </w:pPr>
            <w:r>
              <w:rPr>
                <w:w w:val="90"/>
                <w:sz w:val="20"/>
              </w:rPr>
              <w:t xml:space="preserve">Anything done to personal data, such as collecting, recording, </w:t>
            </w:r>
            <w:proofErr w:type="spellStart"/>
            <w:r>
              <w:rPr>
                <w:w w:val="90"/>
                <w:sz w:val="20"/>
              </w:rPr>
              <w:t>organising</w:t>
            </w:r>
            <w:proofErr w:type="spellEnd"/>
            <w:r>
              <w:rPr>
                <w:w w:val="90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structuring,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storing,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adapting,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altering,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retrieving,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disseminating, </w:t>
            </w:r>
            <w:r>
              <w:rPr>
                <w:sz w:val="20"/>
              </w:rPr>
              <w:t>erasing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destroying.</w:t>
            </w:r>
          </w:p>
          <w:p w14:paraId="62059AC6" w14:textId="77777777" w:rsidR="002856E4" w:rsidRDefault="008B105F">
            <w:pPr>
              <w:pStyle w:val="TableParagraph"/>
              <w:spacing w:before="121"/>
              <w:rPr>
                <w:sz w:val="20"/>
              </w:rPr>
            </w:pPr>
            <w:r>
              <w:rPr>
                <w:w w:val="90"/>
                <w:sz w:val="20"/>
              </w:rPr>
              <w:t>Processing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automated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manual.</w:t>
            </w:r>
          </w:p>
        </w:tc>
      </w:tr>
      <w:tr w:rsidR="002856E4" w14:paraId="62059ACC" w14:textId="77777777">
        <w:trPr>
          <w:trHeight w:val="953"/>
        </w:trPr>
        <w:tc>
          <w:tcPr>
            <w:tcW w:w="2835" w:type="dxa"/>
          </w:tcPr>
          <w:p w14:paraId="62059AC8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C9" w14:textId="77777777" w:rsidR="002856E4" w:rsidRDefault="008B105F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Data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6301" w:type="dxa"/>
          </w:tcPr>
          <w:p w14:paraId="62059ACA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CB" w14:textId="77777777" w:rsidR="002856E4" w:rsidRDefault="008B105F">
            <w:pPr>
              <w:pStyle w:val="TableParagraph"/>
              <w:spacing w:before="0" w:line="252" w:lineRule="auto"/>
              <w:rPr>
                <w:sz w:val="20"/>
              </w:rPr>
            </w:pPr>
            <w:r>
              <w:rPr>
                <w:w w:val="90"/>
                <w:sz w:val="20"/>
              </w:rPr>
              <w:t xml:space="preserve">The identified or identifiable individual whose personal data is held or </w:t>
            </w:r>
            <w:r>
              <w:rPr>
                <w:spacing w:val="-2"/>
                <w:sz w:val="20"/>
              </w:rPr>
              <w:t>processed.</w:t>
            </w:r>
          </w:p>
        </w:tc>
      </w:tr>
      <w:tr w:rsidR="002856E4" w14:paraId="62059AD1" w14:textId="77777777">
        <w:trPr>
          <w:trHeight w:val="955"/>
        </w:trPr>
        <w:tc>
          <w:tcPr>
            <w:tcW w:w="2835" w:type="dxa"/>
          </w:tcPr>
          <w:p w14:paraId="62059ACD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CE" w14:textId="77777777" w:rsidR="002856E4" w:rsidRDefault="008B105F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Data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controller</w:t>
            </w:r>
          </w:p>
        </w:tc>
        <w:tc>
          <w:tcPr>
            <w:tcW w:w="6301" w:type="dxa"/>
          </w:tcPr>
          <w:p w14:paraId="62059ACF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D0" w14:textId="77777777" w:rsidR="002856E4" w:rsidRDefault="008B105F">
            <w:pPr>
              <w:pStyle w:val="TableParagraph"/>
              <w:spacing w:before="0" w:line="254" w:lineRule="auto"/>
              <w:rPr>
                <w:sz w:val="20"/>
              </w:rPr>
            </w:pPr>
            <w:r>
              <w:rPr>
                <w:w w:val="90"/>
                <w:sz w:val="20"/>
              </w:rPr>
              <w:t xml:space="preserve">A person or organisation that determines the purposes and the means of </w:t>
            </w:r>
            <w:r>
              <w:rPr>
                <w:spacing w:val="-2"/>
                <w:sz w:val="20"/>
              </w:rPr>
              <w:t>processing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data.</w:t>
            </w:r>
          </w:p>
        </w:tc>
      </w:tr>
      <w:tr w:rsidR="002856E4" w14:paraId="62059AD6" w14:textId="77777777">
        <w:trPr>
          <w:trHeight w:val="954"/>
        </w:trPr>
        <w:tc>
          <w:tcPr>
            <w:tcW w:w="2835" w:type="dxa"/>
          </w:tcPr>
          <w:p w14:paraId="62059AD2" w14:textId="77777777" w:rsidR="002856E4" w:rsidRDefault="002856E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2059AD3" w14:textId="77777777" w:rsidR="002856E4" w:rsidRDefault="008B105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Data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processor</w:t>
            </w:r>
          </w:p>
        </w:tc>
        <w:tc>
          <w:tcPr>
            <w:tcW w:w="6301" w:type="dxa"/>
          </w:tcPr>
          <w:p w14:paraId="62059AD4" w14:textId="77777777" w:rsidR="002856E4" w:rsidRDefault="002856E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2059AD5" w14:textId="77777777" w:rsidR="002856E4" w:rsidRDefault="008B105F">
            <w:pPr>
              <w:pStyle w:val="TableParagraph"/>
              <w:spacing w:before="1" w:line="256" w:lineRule="auto"/>
              <w:ind w:right="376"/>
              <w:rPr>
                <w:sz w:val="20"/>
              </w:rPr>
            </w:pPr>
            <w:r>
              <w:rPr>
                <w:spacing w:val="-6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body, 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employee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controller, </w:t>
            </w:r>
            <w:r>
              <w:rPr>
                <w:spacing w:val="-4"/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processes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behalf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controller.</w:t>
            </w:r>
          </w:p>
        </w:tc>
      </w:tr>
      <w:tr w:rsidR="002856E4" w14:paraId="62059ADB" w14:textId="77777777">
        <w:trPr>
          <w:trHeight w:val="955"/>
        </w:trPr>
        <w:tc>
          <w:tcPr>
            <w:tcW w:w="2835" w:type="dxa"/>
          </w:tcPr>
          <w:p w14:paraId="62059AD7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D8" w14:textId="77777777" w:rsidR="002856E4" w:rsidRDefault="008B105F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Personal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breach</w:t>
            </w:r>
          </w:p>
        </w:tc>
        <w:tc>
          <w:tcPr>
            <w:tcW w:w="6301" w:type="dxa"/>
          </w:tcPr>
          <w:p w14:paraId="62059AD9" w14:textId="77777777" w:rsidR="002856E4" w:rsidRDefault="00285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2059ADA" w14:textId="77777777" w:rsidR="002856E4" w:rsidRDefault="008B105F">
            <w:pPr>
              <w:pStyle w:val="TableParagraph"/>
              <w:spacing w:before="0" w:line="252" w:lineRule="auto"/>
              <w:rPr>
                <w:sz w:val="20"/>
              </w:rPr>
            </w:pPr>
            <w:r>
              <w:rPr>
                <w:w w:val="90"/>
                <w:sz w:val="20"/>
              </w:rPr>
              <w:t xml:space="preserve">A breach of security leading to the accidental or unlawful destruction, loss, </w:t>
            </w:r>
            <w:r>
              <w:rPr>
                <w:spacing w:val="-4"/>
                <w:sz w:val="20"/>
              </w:rPr>
              <w:t>alteration,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unauthorised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disclosure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data.</w:t>
            </w:r>
          </w:p>
        </w:tc>
      </w:tr>
    </w:tbl>
    <w:p w14:paraId="62059ADC" w14:textId="77777777" w:rsidR="002856E4" w:rsidRDefault="002856E4">
      <w:pPr>
        <w:pStyle w:val="BodyText"/>
        <w:rPr>
          <w:sz w:val="20"/>
        </w:rPr>
      </w:pPr>
    </w:p>
    <w:p w14:paraId="62059ADD" w14:textId="77777777" w:rsidR="002856E4" w:rsidRDefault="002856E4">
      <w:pPr>
        <w:pStyle w:val="BodyText"/>
        <w:spacing w:before="9"/>
        <w:rPr>
          <w:sz w:val="19"/>
        </w:rPr>
      </w:pPr>
    </w:p>
    <w:p w14:paraId="62059ADE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  <w:spacing w:before="48"/>
      </w:pPr>
      <w:bookmarkStart w:id="4" w:name="_TOC_250007"/>
      <w:r>
        <w:rPr>
          <w:w w:val="85"/>
        </w:rPr>
        <w:t>The</w:t>
      </w:r>
      <w:r>
        <w:rPr>
          <w:spacing w:val="2"/>
        </w:rPr>
        <w:t xml:space="preserve"> </w:t>
      </w:r>
      <w:r>
        <w:rPr>
          <w:w w:val="85"/>
        </w:rPr>
        <w:t>Data</w:t>
      </w:r>
      <w:r>
        <w:rPr>
          <w:spacing w:val="2"/>
        </w:rPr>
        <w:t xml:space="preserve"> </w:t>
      </w:r>
      <w:bookmarkEnd w:id="4"/>
      <w:r>
        <w:rPr>
          <w:spacing w:val="-2"/>
          <w:w w:val="85"/>
        </w:rPr>
        <w:t>Controller</w:t>
      </w:r>
    </w:p>
    <w:p w14:paraId="62059ADF" w14:textId="7410A60A" w:rsidR="002856E4" w:rsidRDefault="00701B53">
      <w:pPr>
        <w:pStyle w:val="BodyText"/>
        <w:spacing w:before="135" w:line="254" w:lineRule="auto"/>
        <w:ind w:left="220" w:right="607"/>
      </w:pPr>
      <w:r>
        <w:rPr>
          <w:color w:val="000000" w:themeColor="text1"/>
          <w:w w:val="90"/>
        </w:rPr>
        <w:t>Mount Carmel RC Primary</w:t>
      </w:r>
      <w:r w:rsidR="008B105F" w:rsidRPr="004D7481">
        <w:rPr>
          <w:color w:val="000000" w:themeColor="text1"/>
          <w:spacing w:val="-1"/>
          <w:w w:val="90"/>
        </w:rPr>
        <w:t xml:space="preserve"> </w:t>
      </w:r>
      <w:r w:rsidR="008B105F">
        <w:rPr>
          <w:w w:val="90"/>
        </w:rPr>
        <w:t>School</w:t>
      </w:r>
      <w:r w:rsidR="008B105F">
        <w:rPr>
          <w:spacing w:val="-1"/>
          <w:w w:val="90"/>
        </w:rPr>
        <w:t xml:space="preserve"> </w:t>
      </w:r>
      <w:r w:rsidR="008B105F">
        <w:rPr>
          <w:w w:val="90"/>
        </w:rPr>
        <w:t>processes personal data relating</w:t>
      </w:r>
      <w:r w:rsidR="008B105F">
        <w:rPr>
          <w:spacing w:val="-1"/>
          <w:w w:val="90"/>
        </w:rPr>
        <w:t xml:space="preserve"> </w:t>
      </w:r>
      <w:r w:rsidR="008B105F">
        <w:rPr>
          <w:w w:val="90"/>
        </w:rPr>
        <w:t>to</w:t>
      </w:r>
      <w:r w:rsidR="008B105F">
        <w:rPr>
          <w:spacing w:val="-1"/>
          <w:w w:val="90"/>
        </w:rPr>
        <w:t xml:space="preserve"> </w:t>
      </w:r>
      <w:r w:rsidR="008B105F">
        <w:rPr>
          <w:w w:val="90"/>
        </w:rPr>
        <w:t>parents,</w:t>
      </w:r>
      <w:r w:rsidR="008B105F">
        <w:rPr>
          <w:spacing w:val="-2"/>
          <w:w w:val="90"/>
        </w:rPr>
        <w:t xml:space="preserve"> </w:t>
      </w:r>
      <w:r w:rsidR="008B105F">
        <w:rPr>
          <w:w w:val="90"/>
        </w:rPr>
        <w:t>pupils, staff,</w:t>
      </w:r>
      <w:r w:rsidR="008B105F">
        <w:rPr>
          <w:spacing w:val="-2"/>
          <w:w w:val="90"/>
        </w:rPr>
        <w:t xml:space="preserve"> </w:t>
      </w:r>
      <w:r w:rsidR="008B105F">
        <w:rPr>
          <w:w w:val="90"/>
        </w:rPr>
        <w:t xml:space="preserve">trustees, </w:t>
      </w:r>
      <w:r w:rsidR="008B105F">
        <w:rPr>
          <w:spacing w:val="-4"/>
        </w:rPr>
        <w:t>governors,</w:t>
      </w:r>
      <w:r w:rsidR="008B105F">
        <w:rPr>
          <w:spacing w:val="-14"/>
        </w:rPr>
        <w:t xml:space="preserve"> </w:t>
      </w:r>
      <w:r w:rsidR="008B105F">
        <w:rPr>
          <w:spacing w:val="-4"/>
        </w:rPr>
        <w:t>visitors</w:t>
      </w:r>
      <w:r w:rsidR="008B105F">
        <w:rPr>
          <w:spacing w:val="-14"/>
        </w:rPr>
        <w:t xml:space="preserve"> </w:t>
      </w:r>
      <w:r w:rsidR="008B105F">
        <w:rPr>
          <w:spacing w:val="-4"/>
        </w:rPr>
        <w:t>and</w:t>
      </w:r>
      <w:r w:rsidR="008B105F">
        <w:rPr>
          <w:spacing w:val="-13"/>
        </w:rPr>
        <w:t xml:space="preserve"> </w:t>
      </w:r>
      <w:r w:rsidR="008B105F">
        <w:rPr>
          <w:spacing w:val="-4"/>
        </w:rPr>
        <w:t>others,</w:t>
      </w:r>
      <w:r w:rsidR="008B105F">
        <w:rPr>
          <w:spacing w:val="-12"/>
        </w:rPr>
        <w:t xml:space="preserve"> </w:t>
      </w:r>
      <w:r w:rsidR="008B105F">
        <w:rPr>
          <w:spacing w:val="-4"/>
        </w:rPr>
        <w:t>and</w:t>
      </w:r>
      <w:r w:rsidR="008B105F">
        <w:rPr>
          <w:spacing w:val="-13"/>
        </w:rPr>
        <w:t xml:space="preserve"> </w:t>
      </w:r>
      <w:r w:rsidR="008B105F">
        <w:rPr>
          <w:spacing w:val="-4"/>
        </w:rPr>
        <w:t>therefore</w:t>
      </w:r>
      <w:r w:rsidR="008B105F">
        <w:rPr>
          <w:spacing w:val="-12"/>
        </w:rPr>
        <w:t xml:space="preserve"> </w:t>
      </w:r>
      <w:r w:rsidR="008B105F">
        <w:rPr>
          <w:spacing w:val="-4"/>
        </w:rPr>
        <w:t>is</w:t>
      </w:r>
      <w:r w:rsidR="008B105F">
        <w:rPr>
          <w:spacing w:val="-14"/>
        </w:rPr>
        <w:t xml:space="preserve"> </w:t>
      </w:r>
      <w:r w:rsidR="008B105F">
        <w:rPr>
          <w:spacing w:val="-4"/>
        </w:rPr>
        <w:t>a</w:t>
      </w:r>
      <w:r w:rsidR="008B105F">
        <w:rPr>
          <w:spacing w:val="-11"/>
        </w:rPr>
        <w:t xml:space="preserve"> </w:t>
      </w:r>
      <w:r w:rsidR="008B105F">
        <w:rPr>
          <w:spacing w:val="-4"/>
        </w:rPr>
        <w:t>data</w:t>
      </w:r>
      <w:r w:rsidR="008B105F">
        <w:rPr>
          <w:spacing w:val="-14"/>
        </w:rPr>
        <w:t xml:space="preserve"> </w:t>
      </w:r>
      <w:r w:rsidR="008B105F">
        <w:rPr>
          <w:spacing w:val="-4"/>
        </w:rPr>
        <w:t>controller,</w:t>
      </w:r>
      <w:r w:rsidR="008B105F">
        <w:rPr>
          <w:spacing w:val="-14"/>
        </w:rPr>
        <w:t xml:space="preserve"> </w:t>
      </w:r>
      <w:r w:rsidR="008B105F">
        <w:rPr>
          <w:spacing w:val="-4"/>
        </w:rPr>
        <w:t>with</w:t>
      </w:r>
      <w:r w:rsidR="008B105F">
        <w:rPr>
          <w:spacing w:val="-15"/>
        </w:rPr>
        <w:t xml:space="preserve"> </w:t>
      </w:r>
      <w:r w:rsidR="008B105F">
        <w:rPr>
          <w:spacing w:val="-4"/>
        </w:rPr>
        <w:t>the</w:t>
      </w:r>
      <w:r w:rsidR="008B105F">
        <w:rPr>
          <w:spacing w:val="-11"/>
        </w:rPr>
        <w:t xml:space="preserve"> </w:t>
      </w:r>
      <w:r w:rsidR="008B105F">
        <w:rPr>
          <w:spacing w:val="-4"/>
        </w:rPr>
        <w:t>Headteacher</w:t>
      </w:r>
      <w:r w:rsidR="008B105F">
        <w:rPr>
          <w:spacing w:val="-12"/>
        </w:rPr>
        <w:t xml:space="preserve"> </w:t>
      </w:r>
      <w:r w:rsidR="008B105F">
        <w:rPr>
          <w:spacing w:val="-4"/>
        </w:rPr>
        <w:t>as</w:t>
      </w:r>
      <w:r w:rsidR="008B105F">
        <w:rPr>
          <w:spacing w:val="-14"/>
        </w:rPr>
        <w:t xml:space="preserve"> </w:t>
      </w:r>
      <w:r w:rsidR="008B105F">
        <w:rPr>
          <w:spacing w:val="-4"/>
        </w:rPr>
        <w:t xml:space="preserve">the </w:t>
      </w:r>
      <w:r w:rsidR="008B105F">
        <w:t>person</w:t>
      </w:r>
      <w:r w:rsidR="008B105F">
        <w:rPr>
          <w:spacing w:val="-7"/>
        </w:rPr>
        <w:t xml:space="preserve"> </w:t>
      </w:r>
      <w:r w:rsidR="008B105F">
        <w:t>responsible.</w:t>
      </w:r>
    </w:p>
    <w:p w14:paraId="62059AE0" w14:textId="77777777" w:rsidR="002856E4" w:rsidRDefault="002856E4">
      <w:pPr>
        <w:pStyle w:val="BodyText"/>
        <w:spacing w:before="6"/>
        <w:rPr>
          <w:sz w:val="23"/>
        </w:rPr>
      </w:pPr>
    </w:p>
    <w:p w14:paraId="62059AE1" w14:textId="77777777" w:rsidR="002856E4" w:rsidRDefault="008B105F">
      <w:pPr>
        <w:pStyle w:val="BodyText"/>
        <w:spacing w:before="1" w:line="254" w:lineRule="auto"/>
        <w:ind w:left="220" w:right="804"/>
      </w:pPr>
      <w:r>
        <w:rPr>
          <w:w w:val="90"/>
        </w:rPr>
        <w:t xml:space="preserve">Each school is registered as a data controller with the ICO and will renew this registration annually or </w:t>
      </w:r>
      <w:r>
        <w:t>as</w:t>
      </w:r>
      <w:r>
        <w:rPr>
          <w:spacing w:val="-16"/>
        </w:rPr>
        <w:t xml:space="preserve"> </w:t>
      </w:r>
      <w:r>
        <w:t>otherwise</w:t>
      </w:r>
      <w:r>
        <w:rPr>
          <w:spacing w:val="-15"/>
        </w:rPr>
        <w:t xml:space="preserve"> </w:t>
      </w:r>
      <w:r>
        <w:t>legally</w:t>
      </w:r>
      <w:r>
        <w:rPr>
          <w:spacing w:val="-15"/>
        </w:rPr>
        <w:t xml:space="preserve"> </w:t>
      </w:r>
      <w:r>
        <w:t>required.</w:t>
      </w:r>
    </w:p>
    <w:p w14:paraId="62059AE2" w14:textId="77777777" w:rsidR="002856E4" w:rsidRDefault="002856E4">
      <w:pPr>
        <w:pStyle w:val="BodyText"/>
      </w:pPr>
    </w:p>
    <w:p w14:paraId="62059AE3" w14:textId="77777777" w:rsidR="002856E4" w:rsidRDefault="002856E4">
      <w:pPr>
        <w:pStyle w:val="BodyText"/>
        <w:spacing w:before="2"/>
        <w:rPr>
          <w:sz w:val="20"/>
        </w:rPr>
      </w:pPr>
    </w:p>
    <w:p w14:paraId="62059AE4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</w:pPr>
      <w:bookmarkStart w:id="5" w:name="_TOC_250006"/>
      <w:r>
        <w:rPr>
          <w:spacing w:val="-2"/>
          <w:w w:val="85"/>
        </w:rPr>
        <w:t>Roles</w:t>
      </w:r>
      <w:r>
        <w:rPr>
          <w:spacing w:val="-12"/>
        </w:rPr>
        <w:t xml:space="preserve"> </w:t>
      </w:r>
      <w:r>
        <w:rPr>
          <w:spacing w:val="-2"/>
          <w:w w:val="85"/>
        </w:rPr>
        <w:t>and</w:t>
      </w:r>
      <w:r>
        <w:rPr>
          <w:spacing w:val="-12"/>
        </w:rPr>
        <w:t xml:space="preserve"> </w:t>
      </w:r>
      <w:bookmarkEnd w:id="5"/>
      <w:r>
        <w:rPr>
          <w:spacing w:val="-2"/>
          <w:w w:val="85"/>
        </w:rPr>
        <w:t>Responsibilities</w:t>
      </w:r>
    </w:p>
    <w:p w14:paraId="62059AE5" w14:textId="62B24994" w:rsidR="002856E4" w:rsidRDefault="008B105F">
      <w:pPr>
        <w:pStyle w:val="BodyText"/>
        <w:spacing w:before="135" w:line="254" w:lineRule="auto"/>
        <w:ind w:left="220" w:right="539"/>
      </w:pPr>
      <w:r>
        <w:rPr>
          <w:w w:val="90"/>
        </w:rPr>
        <w:t xml:space="preserve">This policy applies to </w:t>
      </w:r>
      <w:r>
        <w:rPr>
          <w:b/>
          <w:w w:val="90"/>
        </w:rPr>
        <w:t xml:space="preserve">all staff </w:t>
      </w:r>
      <w:r>
        <w:rPr>
          <w:w w:val="90"/>
        </w:rPr>
        <w:t xml:space="preserve">employed by </w:t>
      </w:r>
      <w:r w:rsidR="00701B53">
        <w:rPr>
          <w:color w:val="000000" w:themeColor="text1"/>
          <w:w w:val="90"/>
        </w:rPr>
        <w:t>Mount Carmel RC Primary</w:t>
      </w:r>
      <w:r w:rsidR="00701B53" w:rsidRPr="004D7481">
        <w:rPr>
          <w:color w:val="000000" w:themeColor="text1"/>
          <w:spacing w:val="-1"/>
          <w:w w:val="90"/>
        </w:rPr>
        <w:t xml:space="preserve"> </w:t>
      </w:r>
      <w:r w:rsidR="00701B53">
        <w:rPr>
          <w:w w:val="90"/>
        </w:rPr>
        <w:t>School</w:t>
      </w:r>
      <w:r>
        <w:rPr>
          <w:w w:val="90"/>
        </w:rPr>
        <w:t xml:space="preserve">, and to external </w:t>
      </w:r>
      <w:proofErr w:type="spellStart"/>
      <w:r>
        <w:rPr>
          <w:spacing w:val="-6"/>
        </w:rPr>
        <w:t>organisations</w:t>
      </w:r>
      <w:proofErr w:type="spellEnd"/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individuals</w:t>
      </w:r>
      <w:r>
        <w:rPr>
          <w:spacing w:val="-15"/>
        </w:rPr>
        <w:t xml:space="preserve"> </w:t>
      </w:r>
      <w:r>
        <w:rPr>
          <w:spacing w:val="-6"/>
        </w:rPr>
        <w:t>working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4"/>
        </w:rPr>
        <w:t xml:space="preserve"> </w:t>
      </w:r>
      <w:r>
        <w:rPr>
          <w:spacing w:val="-6"/>
        </w:rPr>
        <w:t>our</w:t>
      </w:r>
      <w:r>
        <w:rPr>
          <w:spacing w:val="-12"/>
        </w:rPr>
        <w:t xml:space="preserve"> </w:t>
      </w:r>
      <w:r>
        <w:rPr>
          <w:spacing w:val="-6"/>
        </w:rPr>
        <w:t>behalf.</w:t>
      </w:r>
      <w:r>
        <w:rPr>
          <w:spacing w:val="-15"/>
        </w:rPr>
        <w:t xml:space="preserve"> </w:t>
      </w:r>
      <w:r>
        <w:rPr>
          <w:spacing w:val="-6"/>
        </w:rPr>
        <w:t>Staff</w:t>
      </w:r>
      <w:r>
        <w:rPr>
          <w:spacing w:val="-12"/>
        </w:rPr>
        <w:t xml:space="preserve"> </w:t>
      </w:r>
      <w:r>
        <w:rPr>
          <w:spacing w:val="-6"/>
        </w:rPr>
        <w:t>who</w:t>
      </w:r>
      <w:r>
        <w:rPr>
          <w:spacing w:val="-13"/>
        </w:rPr>
        <w:t xml:space="preserve"> </w:t>
      </w:r>
      <w:r>
        <w:rPr>
          <w:spacing w:val="-6"/>
        </w:rPr>
        <w:t>do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13"/>
        </w:rPr>
        <w:t xml:space="preserve"> </w:t>
      </w:r>
      <w:r>
        <w:rPr>
          <w:spacing w:val="-6"/>
        </w:rPr>
        <w:t>comply</w:t>
      </w:r>
      <w:r>
        <w:rPr>
          <w:spacing w:val="-14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this</w:t>
      </w:r>
      <w:r>
        <w:rPr>
          <w:spacing w:val="-12"/>
        </w:rPr>
        <w:t xml:space="preserve"> </w:t>
      </w:r>
      <w:r>
        <w:rPr>
          <w:spacing w:val="-6"/>
        </w:rPr>
        <w:t>policy</w:t>
      </w:r>
      <w:r>
        <w:rPr>
          <w:spacing w:val="-13"/>
        </w:rPr>
        <w:t xml:space="preserve"> </w:t>
      </w:r>
      <w:r>
        <w:rPr>
          <w:spacing w:val="-6"/>
        </w:rPr>
        <w:t>may</w:t>
      </w:r>
      <w:r>
        <w:rPr>
          <w:spacing w:val="-13"/>
        </w:rPr>
        <w:t xml:space="preserve"> </w:t>
      </w:r>
      <w:r>
        <w:rPr>
          <w:spacing w:val="-6"/>
        </w:rPr>
        <w:t xml:space="preserve">face </w:t>
      </w:r>
      <w:r>
        <w:t>disciplinary</w:t>
      </w:r>
      <w:r>
        <w:rPr>
          <w:spacing w:val="-2"/>
        </w:rPr>
        <w:t xml:space="preserve"> </w:t>
      </w:r>
      <w:r>
        <w:t>action.</w:t>
      </w:r>
    </w:p>
    <w:p w14:paraId="62059AE6" w14:textId="77777777" w:rsidR="002856E4" w:rsidRDefault="002856E4">
      <w:pPr>
        <w:pStyle w:val="BodyText"/>
        <w:spacing w:before="9"/>
        <w:rPr>
          <w:sz w:val="23"/>
        </w:rPr>
      </w:pPr>
    </w:p>
    <w:p w14:paraId="62059AE7" w14:textId="77777777" w:rsidR="002856E4" w:rsidRDefault="008B105F">
      <w:pPr>
        <w:pStyle w:val="Heading4"/>
        <w:numPr>
          <w:ilvl w:val="1"/>
          <w:numId w:val="12"/>
        </w:numPr>
        <w:tabs>
          <w:tab w:val="left" w:pos="583"/>
        </w:tabs>
      </w:pPr>
      <w:r>
        <w:rPr>
          <w:spacing w:val="-2"/>
          <w:w w:val="95"/>
        </w:rPr>
        <w:t>Governors</w:t>
      </w:r>
    </w:p>
    <w:p w14:paraId="62059AE8" w14:textId="77777777" w:rsidR="002856E4" w:rsidRDefault="002856E4">
      <w:pPr>
        <w:pStyle w:val="BodyText"/>
        <w:spacing w:before="8"/>
        <w:rPr>
          <w:b/>
          <w:sz w:val="26"/>
        </w:rPr>
      </w:pPr>
    </w:p>
    <w:p w14:paraId="62059AE9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The Governing Board has overall responsibility for ensuring that our school complies with all relevant </w:t>
      </w:r>
      <w:r>
        <w:t>data protection</w:t>
      </w:r>
      <w:r>
        <w:rPr>
          <w:spacing w:val="-1"/>
        </w:rPr>
        <w:t xml:space="preserve"> </w:t>
      </w:r>
      <w:r>
        <w:t>obligations.</w:t>
      </w:r>
    </w:p>
    <w:p w14:paraId="62059AEA" w14:textId="77777777" w:rsidR="002856E4" w:rsidRDefault="002856E4">
      <w:pPr>
        <w:pStyle w:val="BodyText"/>
        <w:spacing w:before="9"/>
        <w:rPr>
          <w:sz w:val="23"/>
        </w:rPr>
      </w:pPr>
    </w:p>
    <w:p w14:paraId="62059AEB" w14:textId="77777777" w:rsidR="002856E4" w:rsidRDefault="008B105F">
      <w:pPr>
        <w:pStyle w:val="Heading4"/>
        <w:numPr>
          <w:ilvl w:val="1"/>
          <w:numId w:val="12"/>
        </w:numPr>
        <w:tabs>
          <w:tab w:val="left" w:pos="585"/>
        </w:tabs>
        <w:ind w:left="584" w:hanging="365"/>
      </w:pPr>
      <w:r>
        <w:rPr>
          <w:w w:val="85"/>
        </w:rPr>
        <w:t>Data</w:t>
      </w:r>
      <w:r>
        <w:rPr>
          <w:spacing w:val="12"/>
        </w:rPr>
        <w:t xml:space="preserve"> </w:t>
      </w:r>
      <w:r>
        <w:rPr>
          <w:w w:val="85"/>
        </w:rPr>
        <w:t>Protection</w:t>
      </w:r>
      <w:r>
        <w:rPr>
          <w:spacing w:val="11"/>
        </w:rPr>
        <w:t xml:space="preserve"> </w:t>
      </w:r>
      <w:r>
        <w:rPr>
          <w:spacing w:val="-2"/>
          <w:w w:val="85"/>
        </w:rPr>
        <w:t>Officer</w:t>
      </w:r>
    </w:p>
    <w:p w14:paraId="62059AEC" w14:textId="77777777" w:rsidR="002856E4" w:rsidRDefault="002856E4">
      <w:pPr>
        <w:pStyle w:val="BodyText"/>
        <w:spacing w:before="3"/>
        <w:rPr>
          <w:b/>
        </w:rPr>
      </w:pPr>
    </w:p>
    <w:p w14:paraId="62059AED" w14:textId="77777777" w:rsidR="002856E4" w:rsidRDefault="008B105F">
      <w:pPr>
        <w:pStyle w:val="BodyText"/>
        <w:spacing w:line="254" w:lineRule="auto"/>
        <w:ind w:left="220" w:right="804"/>
      </w:pPr>
      <w:r>
        <w:rPr>
          <w:spacing w:val="-6"/>
        </w:rPr>
        <w:t>The data protection</w:t>
      </w:r>
      <w:r>
        <w:rPr>
          <w:spacing w:val="-7"/>
        </w:rPr>
        <w:t xml:space="preserve"> </w:t>
      </w:r>
      <w:r>
        <w:rPr>
          <w:spacing w:val="-6"/>
        </w:rPr>
        <w:t>officer (DPO) is</w:t>
      </w:r>
      <w:r>
        <w:rPr>
          <w:spacing w:val="-7"/>
        </w:rPr>
        <w:t xml:space="preserve"> </w:t>
      </w:r>
      <w:r>
        <w:rPr>
          <w:spacing w:val="-6"/>
        </w:rPr>
        <w:t>responsible for</w:t>
      </w:r>
      <w:r>
        <w:rPr>
          <w:spacing w:val="-7"/>
        </w:rPr>
        <w:t xml:space="preserve"> </w:t>
      </w:r>
      <w:r>
        <w:rPr>
          <w:spacing w:val="-6"/>
        </w:rPr>
        <w:t>overseeing</w:t>
      </w:r>
      <w:r>
        <w:rPr>
          <w:spacing w:val="-8"/>
        </w:rPr>
        <w:t xml:space="preserve"> </w:t>
      </w:r>
      <w:r>
        <w:rPr>
          <w:spacing w:val="-6"/>
        </w:rPr>
        <w:t>the implementation of</w:t>
      </w:r>
      <w:r>
        <w:rPr>
          <w:spacing w:val="-7"/>
        </w:rPr>
        <w:t xml:space="preserve"> </w:t>
      </w:r>
      <w:r>
        <w:rPr>
          <w:spacing w:val="-6"/>
        </w:rPr>
        <w:t>this policy, monitoring</w:t>
      </w:r>
      <w:r>
        <w:rPr>
          <w:spacing w:val="-17"/>
        </w:rPr>
        <w:t xml:space="preserve"> </w:t>
      </w:r>
      <w:r>
        <w:rPr>
          <w:spacing w:val="-6"/>
        </w:rPr>
        <w:t>our</w:t>
      </w:r>
      <w:r>
        <w:rPr>
          <w:spacing w:val="-12"/>
        </w:rPr>
        <w:t xml:space="preserve"> </w:t>
      </w:r>
      <w:r>
        <w:rPr>
          <w:spacing w:val="-6"/>
        </w:rPr>
        <w:t>compliance</w:t>
      </w:r>
      <w:r>
        <w:rPr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protection</w:t>
      </w:r>
      <w:r>
        <w:rPr>
          <w:spacing w:val="-12"/>
        </w:rPr>
        <w:t xml:space="preserve"> </w:t>
      </w:r>
      <w:r>
        <w:rPr>
          <w:spacing w:val="-6"/>
        </w:rPr>
        <w:t>law,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developing</w:t>
      </w:r>
      <w:r>
        <w:rPr>
          <w:spacing w:val="-13"/>
        </w:rPr>
        <w:t xml:space="preserve"> </w:t>
      </w:r>
      <w:r>
        <w:rPr>
          <w:spacing w:val="-6"/>
        </w:rPr>
        <w:t>related</w:t>
      </w:r>
      <w:r>
        <w:rPr>
          <w:spacing w:val="-12"/>
        </w:rPr>
        <w:t xml:space="preserve"> </w:t>
      </w:r>
      <w:r>
        <w:rPr>
          <w:spacing w:val="-6"/>
        </w:rPr>
        <w:t>policies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 xml:space="preserve">guidelines </w:t>
      </w:r>
      <w:r>
        <w:t>where</w:t>
      </w:r>
      <w:r>
        <w:rPr>
          <w:spacing w:val="-2"/>
        </w:rPr>
        <w:t xml:space="preserve"> </w:t>
      </w:r>
      <w:r>
        <w:t>applicable.</w:t>
      </w:r>
    </w:p>
    <w:p w14:paraId="62059AEE" w14:textId="77777777" w:rsidR="002856E4" w:rsidRDefault="002856E4">
      <w:pPr>
        <w:pStyle w:val="BodyText"/>
        <w:spacing w:before="6"/>
        <w:rPr>
          <w:sz w:val="23"/>
        </w:rPr>
      </w:pPr>
    </w:p>
    <w:p w14:paraId="62059AEF" w14:textId="77777777" w:rsidR="002856E4" w:rsidRDefault="008B105F">
      <w:pPr>
        <w:pStyle w:val="BodyText"/>
        <w:spacing w:before="1" w:line="254" w:lineRule="auto"/>
        <w:ind w:left="220" w:right="804"/>
      </w:pP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provide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annual</w:t>
      </w:r>
      <w:r>
        <w:rPr>
          <w:spacing w:val="-9"/>
        </w:rPr>
        <w:t xml:space="preserve"> </w:t>
      </w:r>
      <w:r>
        <w:rPr>
          <w:spacing w:val="-4"/>
        </w:rPr>
        <w:t>report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activities</w:t>
      </w:r>
      <w:r>
        <w:rPr>
          <w:spacing w:val="-11"/>
        </w:rPr>
        <w:t xml:space="preserve"> </w:t>
      </w:r>
      <w:r>
        <w:rPr>
          <w:spacing w:val="-4"/>
        </w:rPr>
        <w:t>directly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governing</w:t>
      </w:r>
      <w:r>
        <w:rPr>
          <w:spacing w:val="-10"/>
        </w:rPr>
        <w:t xml:space="preserve"> </w:t>
      </w: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>and,</w:t>
      </w:r>
      <w:r>
        <w:rPr>
          <w:spacing w:val="-8"/>
        </w:rPr>
        <w:t xml:space="preserve"> </w:t>
      </w:r>
      <w:r>
        <w:rPr>
          <w:spacing w:val="-4"/>
        </w:rPr>
        <w:t xml:space="preserve">where </w:t>
      </w:r>
      <w:r>
        <w:rPr>
          <w:spacing w:val="-8"/>
        </w:rPr>
        <w:t>relevant, report to the board their advice and recommendations on school data protection issues.</w:t>
      </w:r>
    </w:p>
    <w:p w14:paraId="62059AF0" w14:textId="77777777" w:rsidR="002856E4" w:rsidRDefault="002856E4">
      <w:pPr>
        <w:pStyle w:val="BodyText"/>
        <w:rPr>
          <w:sz w:val="20"/>
        </w:rPr>
      </w:pPr>
    </w:p>
    <w:p w14:paraId="62059AF1" w14:textId="77777777" w:rsidR="002856E4" w:rsidRDefault="002856E4">
      <w:pPr>
        <w:pStyle w:val="BodyText"/>
        <w:rPr>
          <w:sz w:val="20"/>
        </w:rPr>
      </w:pPr>
    </w:p>
    <w:p w14:paraId="62059AF2" w14:textId="77777777" w:rsidR="002856E4" w:rsidRDefault="002856E4">
      <w:pPr>
        <w:pStyle w:val="BodyText"/>
        <w:spacing w:before="11"/>
        <w:rPr>
          <w:sz w:val="19"/>
        </w:rPr>
      </w:pPr>
    </w:p>
    <w:p w14:paraId="62059AF3" w14:textId="77777777" w:rsidR="002856E4" w:rsidRDefault="008B105F">
      <w:pPr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4</w:t>
      </w:r>
    </w:p>
    <w:p w14:paraId="62059AF4" w14:textId="77777777" w:rsidR="002856E4" w:rsidRDefault="002856E4">
      <w:pPr>
        <w:rPr>
          <w:sz w:val="20"/>
        </w:rPr>
        <w:sectPr w:rsidR="002856E4">
          <w:pgSz w:w="11910" w:h="16840"/>
          <w:pgMar w:top="140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AF5" w14:textId="77777777" w:rsidR="002856E4" w:rsidRDefault="008B105F">
      <w:pPr>
        <w:pStyle w:val="BodyText"/>
        <w:spacing w:before="41" w:line="254" w:lineRule="auto"/>
        <w:ind w:left="220" w:right="804"/>
      </w:pPr>
      <w:r>
        <w:rPr>
          <w:w w:val="90"/>
        </w:rPr>
        <w:lastRenderedPageBreak/>
        <w:t xml:space="preserve">The DPO is also the first point of contact for individuals whose data the school processes, and for the </w:t>
      </w:r>
      <w:r>
        <w:rPr>
          <w:spacing w:val="-4"/>
        </w:rPr>
        <w:t>ICO.</w:t>
      </w:r>
    </w:p>
    <w:p w14:paraId="62059AF6" w14:textId="77777777" w:rsidR="002856E4" w:rsidRDefault="002856E4">
      <w:pPr>
        <w:pStyle w:val="BodyText"/>
        <w:spacing w:before="6"/>
        <w:rPr>
          <w:sz w:val="23"/>
        </w:rPr>
      </w:pPr>
    </w:p>
    <w:p w14:paraId="62059AF7" w14:textId="77777777" w:rsidR="002856E4" w:rsidRDefault="008B105F">
      <w:pPr>
        <w:pStyle w:val="BodyText"/>
        <w:spacing w:line="273" w:lineRule="auto"/>
        <w:ind w:left="220" w:right="804"/>
      </w:pPr>
      <w:r>
        <w:rPr>
          <w:w w:val="90"/>
        </w:rPr>
        <w:t xml:space="preserve">The school has an independent data protection officer service supplied by Global Policing Limited. </w:t>
      </w:r>
      <w:r>
        <w:rPr>
          <w:spacing w:val="-6"/>
        </w:rPr>
        <w:t>Global</w:t>
      </w:r>
      <w:r>
        <w:rPr>
          <w:spacing w:val="-12"/>
        </w:rPr>
        <w:t xml:space="preserve"> </w:t>
      </w:r>
      <w:r>
        <w:rPr>
          <w:spacing w:val="-6"/>
        </w:rPr>
        <w:t>Policing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2"/>
        </w:rPr>
        <w:t xml:space="preserve"> </w:t>
      </w:r>
      <w:r>
        <w:rPr>
          <w:spacing w:val="-6"/>
        </w:rPr>
        <w:t>organisation</w:t>
      </w:r>
      <w:r>
        <w:rPr>
          <w:spacing w:val="-10"/>
        </w:rPr>
        <w:t xml:space="preserve"> </w:t>
      </w:r>
      <w:r>
        <w:rPr>
          <w:spacing w:val="-6"/>
        </w:rPr>
        <w:t>run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ex-senior</w:t>
      </w:r>
      <w:r>
        <w:rPr>
          <w:spacing w:val="-12"/>
        </w:rPr>
        <w:t xml:space="preserve"> </w:t>
      </w:r>
      <w:r>
        <w:rPr>
          <w:spacing w:val="-6"/>
        </w:rPr>
        <w:t>police</w:t>
      </w:r>
      <w:r>
        <w:rPr>
          <w:spacing w:val="-11"/>
        </w:rPr>
        <w:t xml:space="preserve"> </w:t>
      </w:r>
      <w:r>
        <w:rPr>
          <w:spacing w:val="-6"/>
        </w:rPr>
        <w:t>officers</w:t>
      </w:r>
      <w:r>
        <w:rPr>
          <w:spacing w:val="-12"/>
        </w:rPr>
        <w:t xml:space="preserve"> </w:t>
      </w:r>
      <w:r>
        <w:rPr>
          <w:spacing w:val="-6"/>
        </w:rPr>
        <w:t>who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specialise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working</w:t>
      </w:r>
      <w:r>
        <w:rPr>
          <w:spacing w:val="-11"/>
        </w:rPr>
        <w:t xml:space="preserve"> </w:t>
      </w:r>
      <w:r>
        <w:rPr>
          <w:spacing w:val="-6"/>
        </w:rPr>
        <w:t>with schools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6"/>
        </w:rPr>
        <w:t>vast</w:t>
      </w:r>
      <w:r>
        <w:rPr>
          <w:spacing w:val="-12"/>
        </w:rPr>
        <w:t xml:space="preserve"> </w:t>
      </w:r>
      <w:r>
        <w:rPr>
          <w:spacing w:val="-6"/>
        </w:rPr>
        <w:t>experience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protection</w:t>
      </w:r>
      <w:r>
        <w:rPr>
          <w:spacing w:val="-11"/>
        </w:rPr>
        <w:t xml:space="preserve"> </w:t>
      </w:r>
      <w:r>
        <w:rPr>
          <w:spacing w:val="-6"/>
        </w:rPr>
        <w:t>matters.</w:t>
      </w:r>
      <w:r>
        <w:rPr>
          <w:spacing w:val="-10"/>
        </w:rPr>
        <w:t xml:space="preserve"> </w:t>
      </w:r>
      <w:r>
        <w:rPr>
          <w:spacing w:val="-6"/>
        </w:rPr>
        <w:t>If</w:t>
      </w:r>
      <w:r>
        <w:rPr>
          <w:spacing w:val="-12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6"/>
        </w:rPr>
        <w:t>any</w:t>
      </w:r>
      <w:r>
        <w:rPr>
          <w:spacing w:val="-11"/>
        </w:rPr>
        <w:t xml:space="preserve"> </w:t>
      </w:r>
      <w:r>
        <w:rPr>
          <w:spacing w:val="-6"/>
        </w:rPr>
        <w:t>questions</w:t>
      </w:r>
      <w:r>
        <w:rPr>
          <w:spacing w:val="-12"/>
        </w:rPr>
        <w:t xml:space="preserve"> </w:t>
      </w:r>
      <w:r>
        <w:rPr>
          <w:spacing w:val="-6"/>
        </w:rPr>
        <w:t xml:space="preserve">or </w:t>
      </w:r>
      <w:r>
        <w:rPr>
          <w:w w:val="90"/>
        </w:rPr>
        <w:t>comments, or wish</w:t>
      </w:r>
      <w:r>
        <w:t xml:space="preserve"> </w:t>
      </w:r>
      <w:r>
        <w:rPr>
          <w:w w:val="90"/>
        </w:rPr>
        <w:t>to make</w:t>
      </w:r>
      <w:r>
        <w:t xml:space="preserve"> </w:t>
      </w:r>
      <w:r>
        <w:rPr>
          <w:w w:val="90"/>
        </w:rPr>
        <w:t>any</w:t>
      </w:r>
      <w:r>
        <w:t xml:space="preserve"> </w:t>
      </w:r>
      <w:r>
        <w:rPr>
          <w:w w:val="90"/>
        </w:rPr>
        <w:t>requests under</w:t>
      </w:r>
      <w:r>
        <w:t xml:space="preserve"> </w:t>
      </w:r>
      <w:r>
        <w:rPr>
          <w:w w:val="90"/>
        </w:rPr>
        <w:t>the Regulations, you</w:t>
      </w:r>
      <w:r>
        <w:t xml:space="preserve"> </w:t>
      </w:r>
      <w:r>
        <w:rPr>
          <w:w w:val="90"/>
        </w:rPr>
        <w:t>should contact</w:t>
      </w:r>
      <w:r>
        <w:t xml:space="preserve"> </w:t>
      </w:r>
      <w:r>
        <w:rPr>
          <w:w w:val="90"/>
        </w:rPr>
        <w:t>them</w:t>
      </w:r>
      <w:r>
        <w:t xml:space="preserve"> </w:t>
      </w:r>
      <w:r>
        <w:rPr>
          <w:w w:val="90"/>
        </w:rPr>
        <w:t>directly:</w:t>
      </w:r>
    </w:p>
    <w:p w14:paraId="62059AF8" w14:textId="590B39F4" w:rsidR="002856E4" w:rsidRDefault="008B105F">
      <w:pPr>
        <w:pStyle w:val="ListParagraph"/>
        <w:numPr>
          <w:ilvl w:val="2"/>
          <w:numId w:val="12"/>
        </w:numPr>
        <w:tabs>
          <w:tab w:val="left" w:pos="1000"/>
          <w:tab w:val="left" w:pos="1001"/>
          <w:tab w:val="left" w:pos="3821"/>
        </w:tabs>
        <w:spacing w:before="176"/>
        <w:ind w:hanging="361"/>
      </w:pPr>
      <w:r>
        <w:rPr>
          <w:w w:val="90"/>
        </w:rPr>
        <w:t>Telephone</w:t>
      </w:r>
      <w:r>
        <w:rPr>
          <w:spacing w:val="-6"/>
        </w:rPr>
        <w:t xml:space="preserve"> </w:t>
      </w:r>
      <w:r>
        <w:rPr>
          <w:spacing w:val="-2"/>
        </w:rPr>
        <w:t>(answerphone)</w:t>
      </w:r>
      <w:r>
        <w:tab/>
      </w:r>
      <w:r>
        <w:rPr>
          <w:w w:val="90"/>
        </w:rPr>
        <w:t>0161</w:t>
      </w:r>
      <w:r>
        <w:rPr>
          <w:spacing w:val="-5"/>
          <w:w w:val="90"/>
        </w:rPr>
        <w:t xml:space="preserve"> </w:t>
      </w:r>
      <w:r w:rsidR="002C668E">
        <w:rPr>
          <w:w w:val="90"/>
        </w:rPr>
        <w:t>510 2999</w:t>
      </w:r>
    </w:p>
    <w:p w14:paraId="62059AF9" w14:textId="77777777" w:rsidR="002856E4" w:rsidRDefault="008B105F">
      <w:pPr>
        <w:pStyle w:val="ListParagraph"/>
        <w:numPr>
          <w:ilvl w:val="2"/>
          <w:numId w:val="12"/>
        </w:numPr>
        <w:tabs>
          <w:tab w:val="left" w:pos="1000"/>
          <w:tab w:val="left" w:pos="1001"/>
          <w:tab w:val="left" w:pos="3820"/>
        </w:tabs>
        <w:spacing w:before="31"/>
        <w:ind w:hanging="361"/>
      </w:pPr>
      <w:r>
        <w:rPr>
          <w:spacing w:val="-2"/>
        </w:rPr>
        <w:t>Email</w:t>
      </w:r>
      <w:r>
        <w:tab/>
      </w:r>
      <w:hyperlink r:id="rId14">
        <w:r>
          <w:rPr>
            <w:color w:val="0562C1"/>
            <w:spacing w:val="-4"/>
            <w:u w:val="single" w:color="0562C1"/>
          </w:rPr>
          <w:t>datarequests@globalpolicing.co.uk</w:t>
        </w:r>
      </w:hyperlink>
    </w:p>
    <w:p w14:paraId="62059AFA" w14:textId="77777777" w:rsidR="002856E4" w:rsidRDefault="008B105F">
      <w:pPr>
        <w:pStyle w:val="ListParagraph"/>
        <w:numPr>
          <w:ilvl w:val="2"/>
          <w:numId w:val="12"/>
        </w:numPr>
        <w:tabs>
          <w:tab w:val="left" w:pos="1000"/>
          <w:tab w:val="left" w:pos="1001"/>
          <w:tab w:val="left" w:pos="3820"/>
        </w:tabs>
        <w:spacing w:before="30"/>
        <w:ind w:hanging="361"/>
      </w:pPr>
      <w:r>
        <w:rPr>
          <w:spacing w:val="-2"/>
        </w:rPr>
        <w:t>Website</w:t>
      </w:r>
      <w:r>
        <w:tab/>
      </w:r>
      <w:hyperlink r:id="rId15">
        <w:r>
          <w:rPr>
            <w:color w:val="0562C1"/>
            <w:spacing w:val="-2"/>
            <w:u w:val="single" w:color="0562C1"/>
          </w:rPr>
          <w:t>www.globalpolicing.co.uk/data</w:t>
        </w:r>
      </w:hyperlink>
    </w:p>
    <w:p w14:paraId="62059AFB" w14:textId="77777777" w:rsidR="002856E4" w:rsidRDefault="002856E4">
      <w:pPr>
        <w:pStyle w:val="BodyText"/>
        <w:rPr>
          <w:sz w:val="20"/>
        </w:rPr>
      </w:pPr>
    </w:p>
    <w:p w14:paraId="62059AFC" w14:textId="77777777" w:rsidR="002856E4" w:rsidRDefault="008B105F">
      <w:pPr>
        <w:pStyle w:val="Heading4"/>
        <w:numPr>
          <w:ilvl w:val="1"/>
          <w:numId w:val="12"/>
        </w:numPr>
        <w:tabs>
          <w:tab w:val="left" w:pos="585"/>
        </w:tabs>
        <w:spacing w:before="178"/>
        <w:ind w:left="584" w:hanging="365"/>
      </w:pPr>
      <w:r>
        <w:rPr>
          <w:spacing w:val="-2"/>
        </w:rPr>
        <w:t>Headteacher</w:t>
      </w:r>
    </w:p>
    <w:p w14:paraId="62059AFD" w14:textId="77777777" w:rsidR="002856E4" w:rsidRDefault="002856E4">
      <w:pPr>
        <w:pStyle w:val="BodyText"/>
        <w:spacing w:before="7"/>
        <w:rPr>
          <w:b/>
          <w:sz w:val="26"/>
        </w:rPr>
      </w:pPr>
    </w:p>
    <w:p w14:paraId="62059AFE" w14:textId="77777777" w:rsidR="002856E4" w:rsidRDefault="008B105F">
      <w:pPr>
        <w:pStyle w:val="BodyText"/>
        <w:ind w:left="220"/>
      </w:pP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Headteacher</w:t>
      </w:r>
      <w:r>
        <w:t xml:space="preserve"> </w:t>
      </w:r>
      <w:r>
        <w:rPr>
          <w:w w:val="90"/>
        </w:rPr>
        <w:t>acts</w:t>
      </w:r>
      <w:r>
        <w:rPr>
          <w:spacing w:val="-1"/>
        </w:rPr>
        <w:t xml:space="preserve"> </w:t>
      </w:r>
      <w:r>
        <w:rPr>
          <w:w w:val="90"/>
        </w:rPr>
        <w:t>as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representative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controller</w:t>
      </w:r>
      <w:r>
        <w:rPr>
          <w:spacing w:val="-1"/>
        </w:rPr>
        <w:t xml:space="preserve"> </w:t>
      </w:r>
      <w:r>
        <w:rPr>
          <w:w w:val="90"/>
        </w:rPr>
        <w:t>on</w:t>
      </w:r>
      <w:r>
        <w:rPr>
          <w:spacing w:val="-1"/>
        </w:rPr>
        <w:t xml:space="preserve"> </w:t>
      </w:r>
      <w:r>
        <w:rPr>
          <w:w w:val="90"/>
        </w:rPr>
        <w:t>a</w:t>
      </w:r>
      <w:r>
        <w:rPr>
          <w:spacing w:val="2"/>
        </w:rPr>
        <w:t xml:space="preserve"> </w:t>
      </w:r>
      <w:r>
        <w:rPr>
          <w:w w:val="90"/>
        </w:rPr>
        <w:t>day-to-day</w:t>
      </w:r>
      <w:r>
        <w:rPr>
          <w:spacing w:val="3"/>
        </w:rPr>
        <w:t xml:space="preserve"> </w:t>
      </w:r>
      <w:r>
        <w:rPr>
          <w:spacing w:val="-2"/>
          <w:w w:val="90"/>
        </w:rPr>
        <w:t>basis.</w:t>
      </w:r>
    </w:p>
    <w:p w14:paraId="62059AFF" w14:textId="77777777" w:rsidR="002856E4" w:rsidRDefault="002856E4">
      <w:pPr>
        <w:pStyle w:val="BodyText"/>
      </w:pPr>
    </w:p>
    <w:p w14:paraId="62059B00" w14:textId="77777777" w:rsidR="002856E4" w:rsidRDefault="002856E4">
      <w:pPr>
        <w:pStyle w:val="BodyText"/>
        <w:spacing w:before="10"/>
        <w:rPr>
          <w:sz w:val="21"/>
        </w:rPr>
      </w:pPr>
    </w:p>
    <w:p w14:paraId="62059B01" w14:textId="77777777" w:rsidR="002856E4" w:rsidRDefault="008B105F">
      <w:pPr>
        <w:pStyle w:val="Heading4"/>
        <w:numPr>
          <w:ilvl w:val="1"/>
          <w:numId w:val="12"/>
        </w:numPr>
        <w:tabs>
          <w:tab w:val="left" w:pos="583"/>
        </w:tabs>
      </w:pPr>
      <w:r>
        <w:rPr>
          <w:w w:val="85"/>
        </w:rPr>
        <w:t>All</w:t>
      </w:r>
      <w:r>
        <w:rPr>
          <w:spacing w:val="-3"/>
          <w:w w:val="85"/>
        </w:rPr>
        <w:t xml:space="preserve"> </w:t>
      </w:r>
      <w:r>
        <w:rPr>
          <w:spacing w:val="-2"/>
          <w:w w:val="95"/>
        </w:rPr>
        <w:t>Staff</w:t>
      </w:r>
    </w:p>
    <w:p w14:paraId="62059B02" w14:textId="77777777" w:rsidR="002856E4" w:rsidRDefault="002856E4">
      <w:pPr>
        <w:pStyle w:val="BodyText"/>
        <w:spacing w:before="8"/>
        <w:rPr>
          <w:b/>
          <w:sz w:val="26"/>
        </w:rPr>
      </w:pPr>
    </w:p>
    <w:p w14:paraId="62059B03" w14:textId="77777777" w:rsidR="002856E4" w:rsidRDefault="008B105F">
      <w:pPr>
        <w:pStyle w:val="BodyText"/>
        <w:ind w:left="220"/>
      </w:pP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responsible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for:</w:t>
      </w:r>
    </w:p>
    <w:p w14:paraId="62059B04" w14:textId="77777777" w:rsidR="002856E4" w:rsidRDefault="002856E4">
      <w:pPr>
        <w:pStyle w:val="BodyText"/>
        <w:spacing w:before="9"/>
        <w:rPr>
          <w:sz w:val="25"/>
        </w:rPr>
      </w:pPr>
    </w:p>
    <w:p w14:paraId="62059B05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ind w:left="940" w:hanging="361"/>
      </w:pPr>
      <w:r>
        <w:rPr>
          <w:w w:val="90"/>
        </w:rPr>
        <w:t>Collecting,</w:t>
      </w:r>
      <w:r>
        <w:rPr>
          <w:spacing w:val="-2"/>
        </w:rPr>
        <w:t xml:space="preserve"> </w:t>
      </w:r>
      <w:r>
        <w:rPr>
          <w:w w:val="90"/>
        </w:rPr>
        <w:t>storing</w:t>
      </w:r>
      <w:r>
        <w:rPr>
          <w:spacing w:val="-4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processing</w:t>
      </w:r>
      <w:r>
        <w:rPr>
          <w:spacing w:val="-4"/>
        </w:rPr>
        <w:t xml:space="preserve"> </w:t>
      </w:r>
      <w:r>
        <w:rPr>
          <w:w w:val="90"/>
        </w:rPr>
        <w:t>any</w:t>
      </w:r>
      <w:r>
        <w:rPr>
          <w:spacing w:val="-1"/>
        </w:rPr>
        <w:t xml:space="preserve"> </w:t>
      </w:r>
      <w:r>
        <w:rPr>
          <w:w w:val="90"/>
        </w:rPr>
        <w:t>personal</w:t>
      </w:r>
      <w:r>
        <w:rPr>
          <w:spacing w:val="-6"/>
        </w:rPr>
        <w:t xml:space="preserve"> </w:t>
      </w:r>
      <w:r>
        <w:rPr>
          <w:w w:val="90"/>
        </w:rPr>
        <w:t>data</w:t>
      </w:r>
      <w:r>
        <w:rPr>
          <w:spacing w:val="-3"/>
        </w:rPr>
        <w:t xml:space="preserve"> </w:t>
      </w:r>
      <w:r>
        <w:rPr>
          <w:w w:val="90"/>
        </w:rPr>
        <w:t>in</w:t>
      </w:r>
      <w:r>
        <w:rPr>
          <w:spacing w:val="-6"/>
        </w:rPr>
        <w:t xml:space="preserve"> </w:t>
      </w:r>
      <w:r>
        <w:rPr>
          <w:w w:val="90"/>
        </w:rPr>
        <w:t>accordance</w:t>
      </w:r>
      <w:r>
        <w:rPr>
          <w:spacing w:val="-4"/>
        </w:rPr>
        <w:t xml:space="preserve"> </w:t>
      </w:r>
      <w:r>
        <w:rPr>
          <w:w w:val="90"/>
        </w:rPr>
        <w:t>with</w:t>
      </w:r>
      <w:r>
        <w:rPr>
          <w:spacing w:val="-2"/>
        </w:rPr>
        <w:t xml:space="preserve"> </w:t>
      </w:r>
      <w:r>
        <w:rPr>
          <w:w w:val="90"/>
        </w:rPr>
        <w:t>this</w:t>
      </w:r>
      <w:r>
        <w:rPr>
          <w:spacing w:val="-5"/>
        </w:rPr>
        <w:t xml:space="preserve"> </w:t>
      </w:r>
      <w:r>
        <w:rPr>
          <w:spacing w:val="-2"/>
          <w:w w:val="90"/>
        </w:rPr>
        <w:t>policy</w:t>
      </w:r>
    </w:p>
    <w:p w14:paraId="62059B06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Informing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school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changes</w:t>
      </w:r>
      <w:r>
        <w:rPr>
          <w:spacing w:val="-4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their</w:t>
      </w:r>
      <w:r>
        <w:rPr>
          <w:spacing w:val="-5"/>
        </w:rPr>
        <w:t xml:space="preserve"> </w:t>
      </w:r>
      <w:r>
        <w:rPr>
          <w:w w:val="90"/>
        </w:rPr>
        <w:t>personal</w:t>
      </w:r>
      <w:r>
        <w:rPr>
          <w:spacing w:val="-1"/>
          <w:w w:val="90"/>
        </w:rPr>
        <w:t xml:space="preserve"> </w:t>
      </w:r>
      <w:r>
        <w:rPr>
          <w:w w:val="90"/>
        </w:rPr>
        <w:t>data,</w:t>
      </w:r>
      <w:r>
        <w:rPr>
          <w:spacing w:val="-4"/>
        </w:rPr>
        <w:t xml:space="preserve"> </w:t>
      </w:r>
      <w:r>
        <w:rPr>
          <w:w w:val="90"/>
        </w:rPr>
        <w:t>such</w:t>
      </w:r>
      <w:r>
        <w:rPr>
          <w:spacing w:val="-5"/>
        </w:rPr>
        <w:t xml:space="preserve"> </w:t>
      </w: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</w:rPr>
        <w:t xml:space="preserve"> </w:t>
      </w:r>
      <w:r>
        <w:rPr>
          <w:w w:val="90"/>
        </w:rPr>
        <w:t>change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spacing w:val="-2"/>
          <w:w w:val="90"/>
        </w:rPr>
        <w:t>address</w:t>
      </w:r>
    </w:p>
    <w:p w14:paraId="62059B07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6" w:line="270" w:lineRule="exact"/>
        <w:ind w:left="940" w:hanging="361"/>
      </w:pPr>
      <w:r>
        <w:rPr>
          <w:w w:val="90"/>
        </w:rPr>
        <w:t>Contacting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DPO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following</w:t>
      </w:r>
      <w:r>
        <w:rPr>
          <w:spacing w:val="-1"/>
        </w:rPr>
        <w:t xml:space="preserve"> </w:t>
      </w:r>
      <w:r>
        <w:rPr>
          <w:spacing w:val="-2"/>
          <w:w w:val="90"/>
        </w:rPr>
        <w:t>circumstances:</w:t>
      </w:r>
    </w:p>
    <w:p w14:paraId="62059B08" w14:textId="77777777" w:rsidR="002856E4" w:rsidRDefault="008B105F">
      <w:pPr>
        <w:pStyle w:val="ListParagraph"/>
        <w:numPr>
          <w:ilvl w:val="3"/>
          <w:numId w:val="12"/>
        </w:numPr>
        <w:tabs>
          <w:tab w:val="left" w:pos="1661"/>
        </w:tabs>
        <w:spacing w:line="237" w:lineRule="auto"/>
        <w:ind w:right="820"/>
      </w:pPr>
      <w:r>
        <w:rPr>
          <w:spacing w:val="-6"/>
        </w:rPr>
        <w:t>With</w:t>
      </w:r>
      <w:r>
        <w:rPr>
          <w:spacing w:val="-8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>questions</w:t>
      </w:r>
      <w:r>
        <w:rPr>
          <w:spacing w:val="-8"/>
        </w:rPr>
        <w:t xml:space="preserve"> </w:t>
      </w:r>
      <w:r>
        <w:rPr>
          <w:spacing w:val="-6"/>
        </w:rPr>
        <w:t>about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operation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policy,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8"/>
        </w:rPr>
        <w:t xml:space="preserve"> </w:t>
      </w:r>
      <w:r>
        <w:rPr>
          <w:spacing w:val="-6"/>
        </w:rPr>
        <w:t>protection</w:t>
      </w:r>
      <w:r>
        <w:rPr>
          <w:spacing w:val="-8"/>
        </w:rPr>
        <w:t xml:space="preserve"> </w:t>
      </w:r>
      <w:r>
        <w:rPr>
          <w:spacing w:val="-6"/>
        </w:rPr>
        <w:t xml:space="preserve">law, retaining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keeping</w:t>
      </w:r>
      <w:r>
        <w:rPr>
          <w:spacing w:val="-13"/>
        </w:rPr>
        <w:t xml:space="preserve">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secure</w:t>
      </w:r>
    </w:p>
    <w:p w14:paraId="62059B09" w14:textId="77777777" w:rsidR="002856E4" w:rsidRDefault="008B105F">
      <w:pPr>
        <w:pStyle w:val="ListParagraph"/>
        <w:numPr>
          <w:ilvl w:val="3"/>
          <w:numId w:val="12"/>
        </w:numPr>
        <w:tabs>
          <w:tab w:val="left" w:pos="1661"/>
        </w:tabs>
        <w:spacing w:before="16" w:line="271" w:lineRule="exact"/>
        <w:ind w:hanging="361"/>
      </w:pPr>
      <w:r>
        <w:rPr>
          <w:w w:val="90"/>
        </w:rPr>
        <w:t>If</w:t>
      </w:r>
      <w:r>
        <w:rPr>
          <w:spacing w:val="-2"/>
        </w:rPr>
        <w:t xml:space="preserve"> </w:t>
      </w:r>
      <w:r>
        <w:rPr>
          <w:w w:val="90"/>
        </w:rPr>
        <w:t>they</w:t>
      </w:r>
      <w:r>
        <w:rPr>
          <w:spacing w:val="-1"/>
        </w:rPr>
        <w:t xml:space="preserve"> </w:t>
      </w:r>
      <w:r>
        <w:rPr>
          <w:w w:val="90"/>
        </w:rPr>
        <w:t>have</w:t>
      </w:r>
      <w:r>
        <w:rPr>
          <w:spacing w:val="-4"/>
        </w:rPr>
        <w:t xml:space="preserve"> </w:t>
      </w:r>
      <w:r>
        <w:rPr>
          <w:w w:val="90"/>
        </w:rPr>
        <w:t>any</w:t>
      </w:r>
      <w:r>
        <w:rPr>
          <w:spacing w:val="-3"/>
        </w:rPr>
        <w:t xml:space="preserve"> </w:t>
      </w:r>
      <w:r>
        <w:rPr>
          <w:w w:val="90"/>
        </w:rPr>
        <w:t>concerns</w:t>
      </w:r>
      <w:r>
        <w:rPr>
          <w:spacing w:val="-2"/>
        </w:rPr>
        <w:t xml:space="preserve"> </w:t>
      </w:r>
      <w:r>
        <w:rPr>
          <w:w w:val="90"/>
        </w:rPr>
        <w:t>that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-1"/>
        </w:rPr>
        <w:t xml:space="preserve"> </w:t>
      </w:r>
      <w:r>
        <w:rPr>
          <w:w w:val="90"/>
        </w:rPr>
        <w:t>policy</w:t>
      </w:r>
      <w:r>
        <w:rPr>
          <w:spacing w:val="-1"/>
        </w:rPr>
        <w:t xml:space="preserve"> </w:t>
      </w:r>
      <w:r>
        <w:rPr>
          <w:w w:val="90"/>
        </w:rPr>
        <w:t>is</w:t>
      </w:r>
      <w:r>
        <w:rPr>
          <w:spacing w:val="-2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being</w:t>
      </w:r>
      <w:r>
        <w:rPr>
          <w:spacing w:val="-3"/>
        </w:rPr>
        <w:t xml:space="preserve"> </w:t>
      </w:r>
      <w:r>
        <w:rPr>
          <w:spacing w:val="-2"/>
          <w:w w:val="90"/>
        </w:rPr>
        <w:t>followed</w:t>
      </w:r>
    </w:p>
    <w:p w14:paraId="62059B0A" w14:textId="77777777" w:rsidR="002856E4" w:rsidRDefault="008B105F">
      <w:pPr>
        <w:pStyle w:val="ListParagraph"/>
        <w:numPr>
          <w:ilvl w:val="3"/>
          <w:numId w:val="12"/>
        </w:numPr>
        <w:tabs>
          <w:tab w:val="left" w:pos="1661"/>
        </w:tabs>
        <w:spacing w:line="237" w:lineRule="auto"/>
        <w:ind w:right="936"/>
      </w:pPr>
      <w:r>
        <w:rPr>
          <w:spacing w:val="-8"/>
        </w:rPr>
        <w:t>If they</w:t>
      </w:r>
      <w:r>
        <w:rPr>
          <w:spacing w:val="-9"/>
        </w:rPr>
        <w:t xml:space="preserve"> </w:t>
      </w:r>
      <w:r>
        <w:rPr>
          <w:spacing w:val="-8"/>
        </w:rPr>
        <w:t>are unsure</w:t>
      </w:r>
      <w:r>
        <w:rPr>
          <w:spacing w:val="-11"/>
        </w:rPr>
        <w:t xml:space="preserve"> </w:t>
      </w:r>
      <w:r>
        <w:rPr>
          <w:spacing w:val="-8"/>
        </w:rPr>
        <w:t>whether</w:t>
      </w:r>
      <w:r>
        <w:rPr>
          <w:spacing w:val="-11"/>
        </w:rPr>
        <w:t xml:space="preserve"> </w:t>
      </w:r>
      <w:r>
        <w:rPr>
          <w:spacing w:val="-8"/>
        </w:rPr>
        <w:t>or not they have</w:t>
      </w:r>
      <w:r>
        <w:rPr>
          <w:spacing w:val="-11"/>
        </w:rPr>
        <w:t xml:space="preserve"> </w:t>
      </w:r>
      <w:r>
        <w:rPr>
          <w:spacing w:val="-8"/>
        </w:rPr>
        <w:t>a lawful basis to use personal data in</w:t>
      </w:r>
      <w:r>
        <w:rPr>
          <w:spacing w:val="-11"/>
        </w:rPr>
        <w:t xml:space="preserve"> </w:t>
      </w:r>
      <w:r>
        <w:rPr>
          <w:spacing w:val="-8"/>
        </w:rPr>
        <w:t xml:space="preserve">a </w:t>
      </w:r>
      <w:r>
        <w:t>particular</w:t>
      </w:r>
      <w:r>
        <w:rPr>
          <w:spacing w:val="-4"/>
        </w:rPr>
        <w:t xml:space="preserve"> </w:t>
      </w:r>
      <w:r>
        <w:t>way</w:t>
      </w:r>
    </w:p>
    <w:p w14:paraId="62059B0B" w14:textId="77777777" w:rsidR="002856E4" w:rsidRDefault="008B105F">
      <w:pPr>
        <w:pStyle w:val="ListParagraph"/>
        <w:numPr>
          <w:ilvl w:val="3"/>
          <w:numId w:val="12"/>
        </w:numPr>
        <w:tabs>
          <w:tab w:val="left" w:pos="1661"/>
        </w:tabs>
        <w:spacing w:before="15" w:line="244" w:lineRule="auto"/>
        <w:ind w:right="1238"/>
        <w:jc w:val="both"/>
      </w:pP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they</w:t>
      </w:r>
      <w:r>
        <w:rPr>
          <w:spacing w:val="-9"/>
        </w:rPr>
        <w:t xml:space="preserve"> </w:t>
      </w:r>
      <w:r>
        <w:rPr>
          <w:spacing w:val="-6"/>
        </w:rPr>
        <w:t>need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rely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capture</w:t>
      </w:r>
      <w:r>
        <w:rPr>
          <w:spacing w:val="-10"/>
        </w:rPr>
        <w:t xml:space="preserve"> </w:t>
      </w:r>
      <w:r>
        <w:rPr>
          <w:spacing w:val="-6"/>
        </w:rPr>
        <w:t>consent,</w:t>
      </w:r>
      <w:r>
        <w:rPr>
          <w:spacing w:val="-9"/>
        </w:rPr>
        <w:t xml:space="preserve"> </w:t>
      </w:r>
      <w:r>
        <w:rPr>
          <w:spacing w:val="-6"/>
        </w:rPr>
        <w:t>draft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privacy</w:t>
      </w:r>
      <w:r>
        <w:rPr>
          <w:spacing w:val="-9"/>
        </w:rPr>
        <w:t xml:space="preserve"> </w:t>
      </w:r>
      <w:r>
        <w:rPr>
          <w:spacing w:val="-6"/>
        </w:rPr>
        <w:t>notice,</w:t>
      </w:r>
      <w:r>
        <w:rPr>
          <w:spacing w:val="-9"/>
        </w:rPr>
        <w:t xml:space="preserve"> </w:t>
      </w:r>
      <w:r>
        <w:rPr>
          <w:spacing w:val="-6"/>
        </w:rPr>
        <w:t>deal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data protection</w:t>
      </w:r>
      <w:r>
        <w:rPr>
          <w:spacing w:val="-10"/>
        </w:rPr>
        <w:t xml:space="preserve"> </w:t>
      </w:r>
      <w:r>
        <w:rPr>
          <w:spacing w:val="-6"/>
        </w:rPr>
        <w:t>rights</w:t>
      </w:r>
      <w:r>
        <w:rPr>
          <w:spacing w:val="-9"/>
        </w:rPr>
        <w:t xml:space="preserve"> </w:t>
      </w:r>
      <w:r>
        <w:rPr>
          <w:spacing w:val="-6"/>
        </w:rPr>
        <w:t>invoked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9"/>
        </w:rPr>
        <w:t xml:space="preserve"> </w:t>
      </w:r>
      <w:r>
        <w:rPr>
          <w:spacing w:val="-6"/>
        </w:rPr>
        <w:t>individual,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transfer</w:t>
      </w:r>
      <w:r>
        <w:rPr>
          <w:spacing w:val="-10"/>
        </w:rPr>
        <w:t xml:space="preserve"> </w:t>
      </w:r>
      <w:r>
        <w:rPr>
          <w:spacing w:val="-6"/>
        </w:rPr>
        <w:t>personal</w:t>
      </w:r>
      <w:r>
        <w:rPr>
          <w:spacing w:val="-9"/>
        </w:rPr>
        <w:t xml:space="preserve"> </w:t>
      </w:r>
      <w:r>
        <w:rPr>
          <w:spacing w:val="-6"/>
        </w:rPr>
        <w:t>data</w:t>
      </w:r>
      <w:r>
        <w:rPr>
          <w:spacing w:val="-9"/>
        </w:rPr>
        <w:t xml:space="preserve"> </w:t>
      </w:r>
      <w:r>
        <w:rPr>
          <w:spacing w:val="-6"/>
        </w:rPr>
        <w:t>outside</w:t>
      </w:r>
      <w:r>
        <w:rPr>
          <w:spacing w:val="-10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European</w:t>
      </w:r>
      <w:r>
        <w:rPr>
          <w:spacing w:val="-12"/>
        </w:rPr>
        <w:t xml:space="preserve"> </w:t>
      </w:r>
      <w:r>
        <w:rPr>
          <w:spacing w:val="-4"/>
        </w:rPr>
        <w:t>Economic</w:t>
      </w:r>
      <w:r>
        <w:rPr>
          <w:spacing w:val="-12"/>
        </w:rPr>
        <w:t xml:space="preserve"> </w:t>
      </w:r>
      <w:r>
        <w:rPr>
          <w:spacing w:val="-4"/>
        </w:rPr>
        <w:t>Area</w:t>
      </w:r>
    </w:p>
    <w:p w14:paraId="62059B0C" w14:textId="77777777" w:rsidR="002856E4" w:rsidRDefault="008B105F">
      <w:pPr>
        <w:pStyle w:val="ListParagraph"/>
        <w:numPr>
          <w:ilvl w:val="3"/>
          <w:numId w:val="12"/>
        </w:numPr>
        <w:tabs>
          <w:tab w:val="left" w:pos="1661"/>
        </w:tabs>
        <w:spacing w:before="11" w:line="271" w:lineRule="exact"/>
        <w:ind w:hanging="361"/>
        <w:jc w:val="both"/>
      </w:pPr>
      <w:r>
        <w:rPr>
          <w:w w:val="90"/>
        </w:rPr>
        <w:t>If</w:t>
      </w:r>
      <w:r>
        <w:rPr>
          <w:spacing w:val="-5"/>
        </w:rPr>
        <w:t xml:space="preserve"> </w:t>
      </w:r>
      <w:r>
        <w:rPr>
          <w:w w:val="90"/>
        </w:rPr>
        <w:t>there</w:t>
      </w:r>
      <w:r>
        <w:rPr>
          <w:spacing w:val="-3"/>
        </w:rPr>
        <w:t xml:space="preserve"> </w:t>
      </w:r>
      <w:r>
        <w:rPr>
          <w:w w:val="90"/>
        </w:rPr>
        <w:t>has</w:t>
      </w:r>
      <w:r>
        <w:rPr>
          <w:spacing w:val="-1"/>
          <w:w w:val="90"/>
        </w:rPr>
        <w:t xml:space="preserve"> </w:t>
      </w:r>
      <w:r>
        <w:rPr>
          <w:w w:val="90"/>
        </w:rPr>
        <w:t>been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</w:rPr>
        <w:t xml:space="preserve"> </w:t>
      </w:r>
      <w:r>
        <w:rPr>
          <w:w w:val="90"/>
        </w:rPr>
        <w:t>data</w:t>
      </w:r>
      <w:r>
        <w:rPr>
          <w:spacing w:val="-4"/>
        </w:rPr>
        <w:t xml:space="preserve"> </w:t>
      </w:r>
      <w:r>
        <w:rPr>
          <w:spacing w:val="-2"/>
          <w:w w:val="90"/>
        </w:rPr>
        <w:t>breach</w:t>
      </w:r>
    </w:p>
    <w:p w14:paraId="62059B0D" w14:textId="77777777" w:rsidR="002856E4" w:rsidRDefault="008B105F">
      <w:pPr>
        <w:pStyle w:val="ListParagraph"/>
        <w:numPr>
          <w:ilvl w:val="3"/>
          <w:numId w:val="12"/>
        </w:numPr>
        <w:tabs>
          <w:tab w:val="left" w:pos="1661"/>
        </w:tabs>
        <w:spacing w:line="237" w:lineRule="auto"/>
        <w:ind w:right="1024"/>
        <w:jc w:val="both"/>
      </w:pPr>
      <w:r>
        <w:rPr>
          <w:spacing w:val="-8"/>
        </w:rPr>
        <w:t>Whenever</w:t>
      </w:r>
      <w:r>
        <w:rPr>
          <w:spacing w:val="-6"/>
        </w:rPr>
        <w:t xml:space="preserve"> </w:t>
      </w:r>
      <w:r>
        <w:rPr>
          <w:spacing w:val="-8"/>
        </w:rPr>
        <w:t>they</w:t>
      </w:r>
      <w:r>
        <w:rPr>
          <w:spacing w:val="-6"/>
        </w:rPr>
        <w:t xml:space="preserve"> </w:t>
      </w:r>
      <w:r>
        <w:rPr>
          <w:spacing w:val="-8"/>
        </w:rPr>
        <w:t>are engaging</w:t>
      </w:r>
      <w:r>
        <w:rPr>
          <w:spacing w:val="-7"/>
        </w:rPr>
        <w:t xml:space="preserve"> </w:t>
      </w: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new</w:t>
      </w:r>
      <w:r>
        <w:rPr>
          <w:spacing w:val="-5"/>
        </w:rPr>
        <w:t xml:space="preserve"> </w:t>
      </w:r>
      <w:r>
        <w:rPr>
          <w:spacing w:val="-8"/>
        </w:rPr>
        <w:t>activity</w:t>
      </w:r>
      <w:r>
        <w:rPr>
          <w:spacing w:val="-7"/>
        </w:rPr>
        <w:t xml:space="preserve"> </w:t>
      </w:r>
      <w:r>
        <w:rPr>
          <w:spacing w:val="-8"/>
        </w:rPr>
        <w:t>that</w:t>
      </w:r>
      <w:r>
        <w:rPr>
          <w:spacing w:val="-7"/>
        </w:rPr>
        <w:t xml:space="preserve"> </w:t>
      </w:r>
      <w:r>
        <w:rPr>
          <w:spacing w:val="-8"/>
        </w:rPr>
        <w:t>may</w:t>
      </w:r>
      <w:r>
        <w:rPr>
          <w:spacing w:val="-5"/>
        </w:rPr>
        <w:t xml:space="preserve"> </w:t>
      </w:r>
      <w:r>
        <w:rPr>
          <w:spacing w:val="-8"/>
        </w:rPr>
        <w:t>affect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privacy</w:t>
      </w:r>
      <w:r>
        <w:rPr>
          <w:spacing w:val="-7"/>
        </w:rPr>
        <w:t xml:space="preserve"> </w:t>
      </w:r>
      <w:r>
        <w:rPr>
          <w:spacing w:val="-8"/>
        </w:rPr>
        <w:t>rights</w:t>
      </w:r>
      <w:r>
        <w:rPr>
          <w:spacing w:val="-7"/>
        </w:rPr>
        <w:t xml:space="preserve"> </w:t>
      </w:r>
      <w:r>
        <w:rPr>
          <w:spacing w:val="-8"/>
        </w:rPr>
        <w:t xml:space="preserve">of </w:t>
      </w:r>
      <w:r>
        <w:rPr>
          <w:spacing w:val="-2"/>
        </w:rPr>
        <w:t>individuals</w:t>
      </w:r>
    </w:p>
    <w:p w14:paraId="62059B0E" w14:textId="77777777" w:rsidR="002856E4" w:rsidRDefault="008B105F">
      <w:pPr>
        <w:pStyle w:val="ListParagraph"/>
        <w:numPr>
          <w:ilvl w:val="3"/>
          <w:numId w:val="12"/>
        </w:numPr>
        <w:tabs>
          <w:tab w:val="left" w:pos="1661"/>
        </w:tabs>
        <w:spacing w:before="15"/>
        <w:ind w:hanging="361"/>
        <w:jc w:val="both"/>
      </w:pPr>
      <w:r>
        <w:rPr>
          <w:w w:val="90"/>
        </w:rPr>
        <w:t>If</w:t>
      </w:r>
      <w:r>
        <w:rPr>
          <w:spacing w:val="6"/>
        </w:rPr>
        <w:t xml:space="preserve"> </w:t>
      </w:r>
      <w:r>
        <w:rPr>
          <w:w w:val="90"/>
        </w:rPr>
        <w:t>they</w:t>
      </w:r>
      <w:r>
        <w:rPr>
          <w:spacing w:val="8"/>
        </w:rPr>
        <w:t xml:space="preserve"> </w:t>
      </w:r>
      <w:r>
        <w:rPr>
          <w:w w:val="90"/>
        </w:rPr>
        <w:t>need</w:t>
      </w:r>
      <w:r>
        <w:rPr>
          <w:spacing w:val="7"/>
        </w:rPr>
        <w:t xml:space="preserve"> </w:t>
      </w:r>
      <w:r>
        <w:rPr>
          <w:w w:val="90"/>
        </w:rPr>
        <w:t>help</w:t>
      </w:r>
      <w:r>
        <w:rPr>
          <w:spacing w:val="2"/>
        </w:rPr>
        <w:t xml:space="preserve"> </w:t>
      </w:r>
      <w:r>
        <w:rPr>
          <w:w w:val="90"/>
        </w:rPr>
        <w:t>with</w:t>
      </w:r>
      <w:r>
        <w:rPr>
          <w:spacing w:val="7"/>
        </w:rPr>
        <w:t xml:space="preserve"> </w:t>
      </w:r>
      <w:r>
        <w:rPr>
          <w:w w:val="90"/>
        </w:rPr>
        <w:t>any</w:t>
      </w:r>
      <w:r>
        <w:rPr>
          <w:spacing w:val="5"/>
        </w:rPr>
        <w:t xml:space="preserve"> </w:t>
      </w:r>
      <w:r>
        <w:rPr>
          <w:w w:val="90"/>
        </w:rPr>
        <w:t>contracts</w:t>
      </w:r>
      <w:r>
        <w:rPr>
          <w:spacing w:val="5"/>
        </w:rPr>
        <w:t xml:space="preserve"> </w:t>
      </w:r>
      <w:r>
        <w:rPr>
          <w:w w:val="90"/>
        </w:rPr>
        <w:t>or</w:t>
      </w:r>
      <w:r>
        <w:rPr>
          <w:spacing w:val="7"/>
        </w:rPr>
        <w:t xml:space="preserve"> </w:t>
      </w:r>
      <w:r>
        <w:rPr>
          <w:w w:val="90"/>
        </w:rPr>
        <w:t>sharing</w:t>
      </w:r>
      <w:r>
        <w:rPr>
          <w:spacing w:val="5"/>
        </w:rPr>
        <w:t xml:space="preserve"> </w:t>
      </w:r>
      <w:r>
        <w:rPr>
          <w:w w:val="90"/>
        </w:rPr>
        <w:t>personal</w:t>
      </w:r>
      <w:r>
        <w:rPr>
          <w:spacing w:val="7"/>
        </w:rPr>
        <w:t xml:space="preserve"> </w:t>
      </w:r>
      <w:r>
        <w:rPr>
          <w:w w:val="90"/>
        </w:rPr>
        <w:t>data</w:t>
      </w:r>
      <w:r>
        <w:rPr>
          <w:spacing w:val="6"/>
        </w:rPr>
        <w:t xml:space="preserve"> </w:t>
      </w:r>
      <w:r>
        <w:rPr>
          <w:w w:val="90"/>
        </w:rPr>
        <w:t>with</w:t>
      </w:r>
      <w:r>
        <w:rPr>
          <w:spacing w:val="7"/>
        </w:rPr>
        <w:t xml:space="preserve"> </w:t>
      </w:r>
      <w:r>
        <w:rPr>
          <w:w w:val="90"/>
        </w:rPr>
        <w:t>third</w:t>
      </w:r>
      <w:r>
        <w:rPr>
          <w:spacing w:val="7"/>
        </w:rPr>
        <w:t xml:space="preserve"> </w:t>
      </w:r>
      <w:r>
        <w:rPr>
          <w:spacing w:val="-2"/>
          <w:w w:val="90"/>
        </w:rPr>
        <w:t>parties</w:t>
      </w:r>
    </w:p>
    <w:p w14:paraId="62059B0F" w14:textId="77777777" w:rsidR="002856E4" w:rsidRDefault="002856E4">
      <w:pPr>
        <w:pStyle w:val="BodyText"/>
        <w:spacing w:before="7"/>
        <w:rPr>
          <w:sz w:val="29"/>
        </w:rPr>
      </w:pPr>
    </w:p>
    <w:p w14:paraId="62059B10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  <w:spacing w:before="1"/>
      </w:pPr>
      <w:bookmarkStart w:id="6" w:name="_TOC_250005"/>
      <w:r>
        <w:rPr>
          <w:w w:val="85"/>
        </w:rPr>
        <w:t>Data</w:t>
      </w:r>
      <w:r>
        <w:rPr>
          <w:spacing w:val="18"/>
        </w:rPr>
        <w:t xml:space="preserve"> </w:t>
      </w:r>
      <w:r>
        <w:rPr>
          <w:w w:val="85"/>
        </w:rPr>
        <w:t>Protection</w:t>
      </w:r>
      <w:r>
        <w:rPr>
          <w:spacing w:val="19"/>
        </w:rPr>
        <w:t xml:space="preserve"> </w:t>
      </w:r>
      <w:bookmarkEnd w:id="6"/>
      <w:r>
        <w:rPr>
          <w:spacing w:val="-2"/>
          <w:w w:val="85"/>
        </w:rPr>
        <w:t>Principles</w:t>
      </w:r>
    </w:p>
    <w:p w14:paraId="62059B11" w14:textId="77777777" w:rsidR="002856E4" w:rsidRDefault="002856E4">
      <w:pPr>
        <w:pStyle w:val="BodyText"/>
        <w:spacing w:before="1"/>
        <w:rPr>
          <w:b/>
          <w:sz w:val="31"/>
        </w:rPr>
      </w:pPr>
    </w:p>
    <w:p w14:paraId="62059B12" w14:textId="77777777" w:rsidR="002856E4" w:rsidRDefault="008B105F">
      <w:pPr>
        <w:pStyle w:val="BodyText"/>
        <w:spacing w:before="1" w:line="511" w:lineRule="auto"/>
        <w:ind w:left="220" w:right="2168"/>
      </w:pPr>
      <w:r>
        <w:rPr>
          <w:w w:val="90"/>
        </w:rPr>
        <w:t xml:space="preserve">The GDPR is based on data protection principles that our school must comply with.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principles</w:t>
      </w:r>
      <w:r>
        <w:rPr>
          <w:spacing w:val="-11"/>
        </w:rPr>
        <w:t xml:space="preserve"> </w:t>
      </w:r>
      <w:r>
        <w:rPr>
          <w:spacing w:val="-4"/>
        </w:rPr>
        <w:t>say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3"/>
        </w:rPr>
        <w:t xml:space="preserve"> </w:t>
      </w:r>
      <w:r>
        <w:rPr>
          <w:spacing w:val="-4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be:</w:t>
      </w:r>
    </w:p>
    <w:p w14:paraId="62059B13" w14:textId="77777777" w:rsidR="002856E4" w:rsidRDefault="008B105F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spacing w:before="10"/>
        <w:ind w:hanging="361"/>
      </w:pPr>
      <w:r>
        <w:rPr>
          <w:w w:val="90"/>
        </w:rPr>
        <w:t>Processed</w:t>
      </w:r>
      <w:r>
        <w:rPr>
          <w:spacing w:val="-1"/>
        </w:rPr>
        <w:t xml:space="preserve"> </w:t>
      </w:r>
      <w:r>
        <w:rPr>
          <w:w w:val="90"/>
        </w:rPr>
        <w:t>lawfully,</w:t>
      </w:r>
      <w:r>
        <w:rPr>
          <w:spacing w:val="1"/>
        </w:rPr>
        <w:t xml:space="preserve"> </w:t>
      </w:r>
      <w:r>
        <w:rPr>
          <w:w w:val="90"/>
        </w:rPr>
        <w:t>fairly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transparent</w:t>
      </w:r>
      <w:r>
        <w:rPr>
          <w:spacing w:val="-3"/>
        </w:rPr>
        <w:t xml:space="preserve"> </w:t>
      </w:r>
      <w:r>
        <w:rPr>
          <w:spacing w:val="-2"/>
          <w:w w:val="90"/>
        </w:rPr>
        <w:t>manner</w:t>
      </w:r>
    </w:p>
    <w:p w14:paraId="62059B14" w14:textId="77777777" w:rsidR="002856E4" w:rsidRDefault="008B105F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spacing w:before="8"/>
        <w:ind w:hanging="361"/>
      </w:pPr>
      <w:r>
        <w:rPr>
          <w:w w:val="90"/>
        </w:rPr>
        <w:t>Collected</w:t>
      </w:r>
      <w:r>
        <w:rPr>
          <w:spacing w:val="8"/>
        </w:rPr>
        <w:t xml:space="preserve"> </w:t>
      </w:r>
      <w:r>
        <w:rPr>
          <w:w w:val="90"/>
        </w:rPr>
        <w:t>for</w:t>
      </w:r>
      <w:r>
        <w:rPr>
          <w:spacing w:val="8"/>
        </w:rPr>
        <w:t xml:space="preserve"> </w:t>
      </w:r>
      <w:r>
        <w:rPr>
          <w:w w:val="90"/>
        </w:rPr>
        <w:t>specified,</w:t>
      </w:r>
      <w:r>
        <w:rPr>
          <w:spacing w:val="5"/>
        </w:rPr>
        <w:t xml:space="preserve"> </w:t>
      </w:r>
      <w:r>
        <w:rPr>
          <w:w w:val="90"/>
        </w:rPr>
        <w:t>explicit</w:t>
      </w:r>
      <w:r>
        <w:rPr>
          <w:spacing w:val="10"/>
        </w:rPr>
        <w:t xml:space="preserve"> </w:t>
      </w:r>
      <w:r>
        <w:rPr>
          <w:w w:val="90"/>
        </w:rPr>
        <w:t>and</w:t>
      </w:r>
      <w:r>
        <w:rPr>
          <w:spacing w:val="8"/>
        </w:rPr>
        <w:t xml:space="preserve"> </w:t>
      </w:r>
      <w:r>
        <w:rPr>
          <w:w w:val="90"/>
        </w:rPr>
        <w:t>legitimate</w:t>
      </w:r>
      <w:r>
        <w:rPr>
          <w:spacing w:val="10"/>
        </w:rPr>
        <w:t xml:space="preserve"> </w:t>
      </w:r>
      <w:r>
        <w:rPr>
          <w:spacing w:val="-2"/>
          <w:w w:val="90"/>
        </w:rPr>
        <w:t>purposes</w:t>
      </w:r>
    </w:p>
    <w:p w14:paraId="62059B15" w14:textId="77777777" w:rsidR="002856E4" w:rsidRDefault="008B105F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spacing w:before="8" w:line="237" w:lineRule="auto"/>
        <w:ind w:right="1263"/>
      </w:pPr>
      <w:r>
        <w:rPr>
          <w:spacing w:val="-6"/>
        </w:rPr>
        <w:t>Adequate,</w:t>
      </w:r>
      <w:r>
        <w:rPr>
          <w:spacing w:val="-11"/>
        </w:rPr>
        <w:t xml:space="preserve"> </w:t>
      </w:r>
      <w:r>
        <w:rPr>
          <w:spacing w:val="-6"/>
        </w:rPr>
        <w:t>relevant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limited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what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necessary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fulfil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purposes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which</w:t>
      </w:r>
      <w:r>
        <w:rPr>
          <w:spacing w:val="-12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 xml:space="preserve">is </w:t>
      </w:r>
      <w:r>
        <w:rPr>
          <w:spacing w:val="-2"/>
        </w:rPr>
        <w:t>processed</w:t>
      </w:r>
    </w:p>
    <w:p w14:paraId="62059B16" w14:textId="77777777" w:rsidR="002856E4" w:rsidRDefault="008B105F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spacing w:before="28"/>
        <w:ind w:hanging="361"/>
      </w:pPr>
      <w:r>
        <w:rPr>
          <w:w w:val="90"/>
        </w:rPr>
        <w:t>Accurate</w:t>
      </w:r>
      <w:r>
        <w:rPr>
          <w:spacing w:val="-3"/>
        </w:rPr>
        <w:t xml:space="preserve"> </w:t>
      </w:r>
      <w:r>
        <w:rPr>
          <w:w w:val="90"/>
        </w:rPr>
        <w:t>and,</w:t>
      </w:r>
      <w:r>
        <w:rPr>
          <w:spacing w:val="-6"/>
        </w:rPr>
        <w:t xml:space="preserve"> </w:t>
      </w:r>
      <w:r>
        <w:rPr>
          <w:w w:val="90"/>
        </w:rPr>
        <w:t>where</w:t>
      </w:r>
      <w:r>
        <w:rPr>
          <w:spacing w:val="-2"/>
        </w:rPr>
        <w:t xml:space="preserve"> </w:t>
      </w:r>
      <w:r>
        <w:rPr>
          <w:w w:val="90"/>
        </w:rPr>
        <w:t>necessary,</w:t>
      </w:r>
      <w:r>
        <w:rPr>
          <w:spacing w:val="-5"/>
        </w:rPr>
        <w:t xml:space="preserve"> </w:t>
      </w:r>
      <w:r>
        <w:rPr>
          <w:w w:val="90"/>
        </w:rPr>
        <w:t>kept</w:t>
      </w:r>
      <w:r>
        <w:rPr>
          <w:spacing w:val="-2"/>
        </w:rPr>
        <w:t xml:space="preserve"> </w:t>
      </w:r>
      <w:r>
        <w:rPr>
          <w:w w:val="90"/>
        </w:rPr>
        <w:t>up</w:t>
      </w:r>
      <w:r>
        <w:rPr>
          <w:spacing w:val="-6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spacing w:val="-4"/>
          <w:w w:val="90"/>
        </w:rPr>
        <w:t>date</w:t>
      </w:r>
    </w:p>
    <w:p w14:paraId="62059B17" w14:textId="77777777" w:rsidR="002856E4" w:rsidRDefault="008B105F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spacing w:before="9"/>
        <w:ind w:hanging="361"/>
      </w:pPr>
      <w:r>
        <w:rPr>
          <w:w w:val="90"/>
        </w:rPr>
        <w:t>Kept</w:t>
      </w:r>
      <w:r>
        <w:t xml:space="preserve"> </w:t>
      </w:r>
      <w:r>
        <w:rPr>
          <w:w w:val="90"/>
        </w:rPr>
        <w:t>for</w:t>
      </w:r>
      <w:r>
        <w:rPr>
          <w:spacing w:val="-1"/>
        </w:rPr>
        <w:t xml:space="preserve"> </w:t>
      </w:r>
      <w:r>
        <w:rPr>
          <w:w w:val="90"/>
        </w:rPr>
        <w:t>no</w:t>
      </w:r>
      <w:r>
        <w:t xml:space="preserve"> </w:t>
      </w:r>
      <w:r>
        <w:rPr>
          <w:w w:val="90"/>
        </w:rPr>
        <w:t>longer</w:t>
      </w:r>
      <w:r>
        <w:t xml:space="preserve"> </w:t>
      </w:r>
      <w:r>
        <w:rPr>
          <w:w w:val="90"/>
        </w:rPr>
        <w:t>than</w:t>
      </w:r>
      <w:r>
        <w:rPr>
          <w:spacing w:val="-2"/>
        </w:rPr>
        <w:t xml:space="preserve"> </w:t>
      </w:r>
      <w:r>
        <w:rPr>
          <w:w w:val="90"/>
        </w:rPr>
        <w:t>is</w:t>
      </w:r>
      <w:r>
        <w:rPr>
          <w:spacing w:val="-3"/>
        </w:rPr>
        <w:t xml:space="preserve"> </w:t>
      </w:r>
      <w:r>
        <w:rPr>
          <w:w w:val="90"/>
        </w:rPr>
        <w:t>necessary</w:t>
      </w:r>
      <w:r>
        <w:t xml:space="preserve"> </w:t>
      </w:r>
      <w:r>
        <w:rPr>
          <w:w w:val="90"/>
        </w:rPr>
        <w:t>for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purposes</w:t>
      </w:r>
      <w:r>
        <w:t xml:space="preserve"> </w:t>
      </w:r>
      <w:r>
        <w:rPr>
          <w:w w:val="90"/>
        </w:rPr>
        <w:t>for</w:t>
      </w:r>
      <w:r>
        <w:rPr>
          <w:spacing w:val="-1"/>
        </w:rPr>
        <w:t xml:space="preserve"> </w:t>
      </w:r>
      <w:r>
        <w:rPr>
          <w:w w:val="90"/>
        </w:rPr>
        <w:t>which</w:t>
      </w:r>
      <w:r>
        <w:rPr>
          <w:spacing w:val="-5"/>
        </w:rPr>
        <w:t xml:space="preserve"> </w:t>
      </w:r>
      <w:r>
        <w:rPr>
          <w:w w:val="90"/>
        </w:rPr>
        <w:t>it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spacing w:val="-2"/>
          <w:w w:val="90"/>
        </w:rPr>
        <w:t>processed</w:t>
      </w:r>
    </w:p>
    <w:p w14:paraId="62059B18" w14:textId="77777777" w:rsidR="002856E4" w:rsidRDefault="002856E4">
      <w:pPr>
        <w:pStyle w:val="BodyText"/>
        <w:rPr>
          <w:sz w:val="20"/>
        </w:rPr>
      </w:pPr>
    </w:p>
    <w:p w14:paraId="62059B19" w14:textId="77777777" w:rsidR="002856E4" w:rsidRDefault="002856E4">
      <w:pPr>
        <w:pStyle w:val="BodyText"/>
        <w:rPr>
          <w:sz w:val="20"/>
        </w:rPr>
      </w:pPr>
    </w:p>
    <w:p w14:paraId="62059B1A" w14:textId="77777777" w:rsidR="002856E4" w:rsidRDefault="002856E4">
      <w:pPr>
        <w:pStyle w:val="BodyText"/>
        <w:spacing w:before="2"/>
        <w:rPr>
          <w:sz w:val="18"/>
        </w:rPr>
      </w:pPr>
    </w:p>
    <w:p w14:paraId="62059B1B" w14:textId="77777777" w:rsidR="002856E4" w:rsidRDefault="008B105F">
      <w:pPr>
        <w:spacing w:before="62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5</w:t>
      </w:r>
    </w:p>
    <w:p w14:paraId="62059B1C" w14:textId="77777777" w:rsidR="002856E4" w:rsidRDefault="002856E4">
      <w:pPr>
        <w:rPr>
          <w:sz w:val="20"/>
        </w:rPr>
        <w:sectPr w:rsidR="002856E4">
          <w:pgSz w:w="11910" w:h="16840"/>
          <w:pgMar w:top="138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B1D" w14:textId="77777777" w:rsidR="002856E4" w:rsidRDefault="008B105F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spacing w:before="93"/>
        <w:ind w:hanging="361"/>
      </w:pPr>
      <w:r>
        <w:rPr>
          <w:w w:val="90"/>
        </w:rPr>
        <w:lastRenderedPageBreak/>
        <w:t>Processed</w:t>
      </w:r>
      <w:r>
        <w:rPr>
          <w:spacing w:val="-4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5"/>
        </w:rPr>
        <w:t xml:space="preserve"> </w:t>
      </w:r>
      <w:r>
        <w:rPr>
          <w:w w:val="90"/>
        </w:rPr>
        <w:t>way</w:t>
      </w:r>
      <w:r>
        <w:rPr>
          <w:spacing w:val="-5"/>
        </w:rPr>
        <w:t xml:space="preserve"> </w:t>
      </w:r>
      <w:r>
        <w:rPr>
          <w:w w:val="90"/>
        </w:rPr>
        <w:t>that</w:t>
      </w:r>
      <w:r>
        <w:rPr>
          <w:spacing w:val="-4"/>
        </w:rPr>
        <w:t xml:space="preserve"> </w:t>
      </w:r>
      <w:r>
        <w:rPr>
          <w:w w:val="90"/>
        </w:rPr>
        <w:t>ensures</w:t>
      </w:r>
      <w:r>
        <w:rPr>
          <w:spacing w:val="-2"/>
        </w:rPr>
        <w:t xml:space="preserve"> </w:t>
      </w:r>
      <w:r>
        <w:rPr>
          <w:w w:val="90"/>
        </w:rPr>
        <w:t>it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5"/>
        </w:rPr>
        <w:t xml:space="preserve"> </w:t>
      </w:r>
      <w:r>
        <w:rPr>
          <w:w w:val="90"/>
        </w:rPr>
        <w:t>appropriately</w:t>
      </w:r>
      <w:r>
        <w:rPr>
          <w:spacing w:val="-5"/>
        </w:rPr>
        <w:t xml:space="preserve"> </w:t>
      </w:r>
      <w:r>
        <w:rPr>
          <w:spacing w:val="-2"/>
          <w:w w:val="90"/>
        </w:rPr>
        <w:t>secure</w:t>
      </w:r>
    </w:p>
    <w:p w14:paraId="62059B1E" w14:textId="374ABBE6" w:rsidR="002856E4" w:rsidRDefault="008B105F">
      <w:pPr>
        <w:pStyle w:val="BodyText"/>
        <w:spacing w:before="117"/>
        <w:ind w:left="220"/>
      </w:pP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policy</w:t>
      </w:r>
      <w:r>
        <w:rPr>
          <w:spacing w:val="-2"/>
          <w:w w:val="90"/>
        </w:rPr>
        <w:t xml:space="preserve"> </w:t>
      </w:r>
      <w:r>
        <w:rPr>
          <w:w w:val="90"/>
        </w:rPr>
        <w:t>sets</w:t>
      </w:r>
      <w:r>
        <w:rPr>
          <w:spacing w:val="-6"/>
          <w:w w:val="90"/>
        </w:rPr>
        <w:t xml:space="preserve"> </w:t>
      </w:r>
      <w:r>
        <w:rPr>
          <w:w w:val="90"/>
        </w:rPr>
        <w:t>out</w:t>
      </w:r>
      <w:r>
        <w:rPr>
          <w:spacing w:val="-2"/>
          <w:w w:val="90"/>
        </w:rPr>
        <w:t xml:space="preserve"> </w:t>
      </w:r>
      <w:r>
        <w:rPr>
          <w:w w:val="90"/>
        </w:rPr>
        <w:t>how</w:t>
      </w:r>
      <w:r>
        <w:rPr>
          <w:spacing w:val="-4"/>
          <w:w w:val="90"/>
        </w:rPr>
        <w:t xml:space="preserve"> </w:t>
      </w:r>
      <w:r w:rsidR="00701B53">
        <w:rPr>
          <w:color w:val="000000" w:themeColor="text1"/>
          <w:w w:val="90"/>
        </w:rPr>
        <w:t>Mount Carmel RC Primary</w:t>
      </w:r>
      <w:r w:rsidR="00701B53" w:rsidRPr="004D7481">
        <w:rPr>
          <w:color w:val="000000" w:themeColor="text1"/>
          <w:spacing w:val="-1"/>
          <w:w w:val="90"/>
        </w:rPr>
        <w:t xml:space="preserve"> </w:t>
      </w:r>
      <w:r w:rsidR="00701B53" w:rsidRPr="00701B53">
        <w:rPr>
          <w:w w:val="90"/>
        </w:rPr>
        <w:t>School</w:t>
      </w:r>
      <w:r w:rsidR="00701B53" w:rsidRPr="00701B53">
        <w:rPr>
          <w:color w:val="000000" w:themeColor="text1"/>
          <w:w w:val="90"/>
        </w:rPr>
        <w:t xml:space="preserve"> </w:t>
      </w:r>
      <w:r w:rsidRPr="00701B53">
        <w:rPr>
          <w:w w:val="90"/>
        </w:rPr>
        <w:t>aims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comply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these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principles.</w:t>
      </w:r>
    </w:p>
    <w:p w14:paraId="62059B1F" w14:textId="77777777" w:rsidR="002856E4" w:rsidRDefault="002856E4">
      <w:pPr>
        <w:pStyle w:val="BodyText"/>
      </w:pPr>
    </w:p>
    <w:p w14:paraId="62059B20" w14:textId="77777777" w:rsidR="002856E4" w:rsidRDefault="002856E4">
      <w:pPr>
        <w:pStyle w:val="BodyText"/>
        <w:rPr>
          <w:sz w:val="24"/>
        </w:rPr>
      </w:pPr>
    </w:p>
    <w:p w14:paraId="62059B21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</w:pPr>
      <w:bookmarkStart w:id="7" w:name="_TOC_250004"/>
      <w:r>
        <w:rPr>
          <w:w w:val="85"/>
        </w:rPr>
        <w:t>Collecting</w:t>
      </w:r>
      <w:r>
        <w:rPr>
          <w:spacing w:val="-8"/>
          <w:w w:val="85"/>
        </w:rPr>
        <w:t xml:space="preserve"> </w:t>
      </w:r>
      <w:r>
        <w:rPr>
          <w:w w:val="85"/>
        </w:rPr>
        <w:t>personal</w:t>
      </w:r>
      <w:r>
        <w:rPr>
          <w:spacing w:val="-7"/>
          <w:w w:val="85"/>
        </w:rPr>
        <w:t xml:space="preserve"> </w:t>
      </w:r>
      <w:bookmarkEnd w:id="7"/>
      <w:r>
        <w:rPr>
          <w:spacing w:val="-4"/>
          <w:w w:val="85"/>
        </w:rPr>
        <w:t>data</w:t>
      </w:r>
    </w:p>
    <w:p w14:paraId="62059B22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B23" w14:textId="77777777" w:rsidR="002856E4" w:rsidRDefault="008B105F">
      <w:pPr>
        <w:pStyle w:val="Heading4"/>
        <w:numPr>
          <w:ilvl w:val="1"/>
          <w:numId w:val="12"/>
        </w:numPr>
        <w:tabs>
          <w:tab w:val="left" w:pos="585"/>
        </w:tabs>
        <w:ind w:left="584" w:hanging="365"/>
      </w:pPr>
      <w:r>
        <w:rPr>
          <w:w w:val="80"/>
        </w:rPr>
        <w:t>Lawfulness,</w:t>
      </w:r>
      <w:r>
        <w:rPr>
          <w:spacing w:val="20"/>
        </w:rPr>
        <w:t xml:space="preserve"> </w:t>
      </w:r>
      <w:r>
        <w:rPr>
          <w:w w:val="80"/>
        </w:rPr>
        <w:t>Fairness</w:t>
      </w:r>
      <w:r>
        <w:rPr>
          <w:spacing w:val="16"/>
        </w:rPr>
        <w:t xml:space="preserve"> </w:t>
      </w:r>
      <w:r>
        <w:rPr>
          <w:w w:val="80"/>
        </w:rPr>
        <w:t>and</w:t>
      </w:r>
      <w:r>
        <w:rPr>
          <w:spacing w:val="20"/>
        </w:rPr>
        <w:t xml:space="preserve"> </w:t>
      </w:r>
      <w:r>
        <w:rPr>
          <w:spacing w:val="-2"/>
          <w:w w:val="80"/>
        </w:rPr>
        <w:t>Transparency</w:t>
      </w:r>
    </w:p>
    <w:p w14:paraId="62059B24" w14:textId="77777777" w:rsidR="002856E4" w:rsidRDefault="002856E4">
      <w:pPr>
        <w:pStyle w:val="BodyText"/>
        <w:spacing w:before="10"/>
        <w:rPr>
          <w:b/>
          <w:sz w:val="26"/>
        </w:rPr>
      </w:pPr>
    </w:p>
    <w:p w14:paraId="62059B25" w14:textId="77777777" w:rsidR="002856E4" w:rsidRDefault="008B105F">
      <w:pPr>
        <w:pStyle w:val="BodyText"/>
        <w:spacing w:line="252" w:lineRule="auto"/>
        <w:ind w:left="220" w:right="804"/>
      </w:pPr>
      <w:r>
        <w:rPr>
          <w:w w:val="90"/>
        </w:rPr>
        <w:t xml:space="preserve">We will only process personal data where we have one of 6 ‘lawful bases’ (legal reasons) to do so </w:t>
      </w:r>
      <w:r>
        <w:t>under data protection law:</w:t>
      </w:r>
    </w:p>
    <w:p w14:paraId="62059B26" w14:textId="77777777" w:rsidR="002856E4" w:rsidRDefault="002856E4">
      <w:pPr>
        <w:pStyle w:val="BodyText"/>
        <w:spacing w:before="11"/>
        <w:rPr>
          <w:sz w:val="24"/>
        </w:rPr>
      </w:pPr>
    </w:p>
    <w:p w14:paraId="62059B27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line="237" w:lineRule="auto"/>
        <w:ind w:left="940" w:right="799"/>
      </w:pPr>
      <w:r>
        <w:rPr>
          <w:spacing w:val="-8"/>
        </w:rPr>
        <w:t>The data needs to be processed so that the school can</w:t>
      </w:r>
      <w:r>
        <w:rPr>
          <w:spacing w:val="-10"/>
        </w:rPr>
        <w:t xml:space="preserve"> </w:t>
      </w:r>
      <w:r>
        <w:rPr>
          <w:spacing w:val="-8"/>
        </w:rPr>
        <w:t xml:space="preserve">fulfil a contract with the individual, or </w:t>
      </w:r>
      <w:r>
        <w:rPr>
          <w:spacing w:val="-6"/>
        </w:rPr>
        <w:t>the individual has asked</w:t>
      </w:r>
      <w:r>
        <w:rPr>
          <w:spacing w:val="-8"/>
        </w:rPr>
        <w:t xml:space="preserve"> </w:t>
      </w:r>
      <w:r>
        <w:rPr>
          <w:spacing w:val="-6"/>
        </w:rPr>
        <w:t>the school</w:t>
      </w:r>
      <w:r>
        <w:rPr>
          <w:spacing w:val="-8"/>
        </w:rPr>
        <w:t xml:space="preserve"> </w:t>
      </w:r>
      <w:r>
        <w:rPr>
          <w:spacing w:val="-6"/>
        </w:rPr>
        <w:t>to take specific steps before entering into a contract</w:t>
      </w:r>
    </w:p>
    <w:p w14:paraId="62059B28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8"/>
        <w:ind w:left="940" w:hanging="361"/>
      </w:pP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data</w:t>
      </w:r>
      <w:r>
        <w:rPr>
          <w:spacing w:val="-6"/>
        </w:rPr>
        <w:t xml:space="preserve"> </w:t>
      </w:r>
      <w:r>
        <w:rPr>
          <w:w w:val="90"/>
        </w:rPr>
        <w:t>needs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be</w:t>
      </w:r>
      <w:r>
        <w:rPr>
          <w:spacing w:val="-5"/>
        </w:rPr>
        <w:t xml:space="preserve"> </w:t>
      </w:r>
      <w:r>
        <w:rPr>
          <w:w w:val="90"/>
        </w:rPr>
        <w:t>processed</w:t>
      </w:r>
      <w:r>
        <w:rPr>
          <w:spacing w:val="-6"/>
        </w:rPr>
        <w:t xml:space="preserve"> </w:t>
      </w:r>
      <w:r>
        <w:rPr>
          <w:w w:val="90"/>
        </w:rPr>
        <w:t>so</w:t>
      </w:r>
      <w:r>
        <w:rPr>
          <w:spacing w:val="-4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school</w:t>
      </w:r>
      <w:r>
        <w:rPr>
          <w:spacing w:val="-4"/>
        </w:rPr>
        <w:t xml:space="preserve"> </w:t>
      </w:r>
      <w:r>
        <w:rPr>
          <w:w w:val="90"/>
        </w:rPr>
        <w:t>can</w:t>
      </w:r>
      <w:r>
        <w:rPr>
          <w:spacing w:val="-3"/>
          <w:w w:val="90"/>
        </w:rPr>
        <w:t xml:space="preserve"> </w:t>
      </w:r>
      <w:r>
        <w:rPr>
          <w:w w:val="90"/>
        </w:rPr>
        <w:t>comply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w w:val="90"/>
        </w:rPr>
        <w:t>legal</w:t>
      </w:r>
      <w:r>
        <w:rPr>
          <w:spacing w:val="-2"/>
          <w:w w:val="90"/>
        </w:rPr>
        <w:t xml:space="preserve"> obligation</w:t>
      </w:r>
    </w:p>
    <w:p w14:paraId="62059B29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3" w:line="235" w:lineRule="auto"/>
        <w:ind w:left="940" w:right="893"/>
      </w:pPr>
      <w:r>
        <w:rPr>
          <w:spacing w:val="-8"/>
        </w:rPr>
        <w:t>The data needs to be processed to ensure the vital interests of the individual e.g.</w:t>
      </w:r>
      <w:r>
        <w:rPr>
          <w:spacing w:val="-9"/>
        </w:rPr>
        <w:t xml:space="preserve"> </w:t>
      </w:r>
      <w:r>
        <w:rPr>
          <w:spacing w:val="-8"/>
        </w:rPr>
        <w:t xml:space="preserve">to protect </w:t>
      </w:r>
      <w:r>
        <w:t>someone’s</w:t>
      </w:r>
      <w:r>
        <w:rPr>
          <w:spacing w:val="-2"/>
        </w:rPr>
        <w:t xml:space="preserve"> </w:t>
      </w:r>
      <w:r>
        <w:t>life</w:t>
      </w:r>
    </w:p>
    <w:p w14:paraId="62059B2A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30" w:line="237" w:lineRule="auto"/>
        <w:ind w:left="940" w:right="885"/>
      </w:pPr>
      <w:r>
        <w:rPr>
          <w:w w:val="90"/>
        </w:rPr>
        <w:t xml:space="preserve">The data needs to be processed so that the school, as a public authority, can perform a task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public</w:t>
      </w:r>
      <w:r>
        <w:rPr>
          <w:spacing w:val="-9"/>
        </w:rPr>
        <w:t xml:space="preserve"> </w:t>
      </w:r>
      <w:r>
        <w:rPr>
          <w:spacing w:val="-2"/>
        </w:rPr>
        <w:t>interest,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carry</w:t>
      </w:r>
      <w:r>
        <w:rPr>
          <w:spacing w:val="-11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official</w:t>
      </w:r>
      <w:r>
        <w:rPr>
          <w:spacing w:val="-10"/>
        </w:rPr>
        <w:t xml:space="preserve"> </w:t>
      </w:r>
      <w:r>
        <w:rPr>
          <w:spacing w:val="-2"/>
        </w:rPr>
        <w:t>functions</w:t>
      </w:r>
    </w:p>
    <w:p w14:paraId="62059B2B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30" w:line="237" w:lineRule="auto"/>
        <w:ind w:left="940" w:right="1173"/>
      </w:pP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needs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processed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legitimate</w:t>
      </w:r>
      <w:r>
        <w:rPr>
          <w:spacing w:val="-11"/>
        </w:rPr>
        <w:t xml:space="preserve"> </w:t>
      </w:r>
      <w:r>
        <w:rPr>
          <w:spacing w:val="-6"/>
        </w:rPr>
        <w:t>interests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school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third</w:t>
      </w:r>
      <w:r>
        <w:rPr>
          <w:spacing w:val="-12"/>
        </w:rPr>
        <w:t xml:space="preserve"> </w:t>
      </w:r>
      <w:r>
        <w:rPr>
          <w:spacing w:val="-6"/>
        </w:rPr>
        <w:t xml:space="preserve">party </w:t>
      </w:r>
      <w:r>
        <w:rPr>
          <w:spacing w:val="-4"/>
        </w:rPr>
        <w:t>(provided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individual’s</w:t>
      </w:r>
      <w:r>
        <w:rPr>
          <w:spacing w:val="-7"/>
        </w:rPr>
        <w:t xml:space="preserve"> </w:t>
      </w:r>
      <w:r>
        <w:rPr>
          <w:spacing w:val="-4"/>
        </w:rPr>
        <w:t>rights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freedoms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overridden)</w:t>
      </w:r>
    </w:p>
    <w:p w14:paraId="62059B2C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31" w:line="235" w:lineRule="auto"/>
        <w:ind w:left="940" w:right="770"/>
      </w:pP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individual</w:t>
      </w:r>
      <w:r>
        <w:rPr>
          <w:spacing w:val="-12"/>
        </w:rPr>
        <w:t xml:space="preserve"> </w:t>
      </w:r>
      <w:r>
        <w:rPr>
          <w:spacing w:val="-6"/>
        </w:rPr>
        <w:t>(or</w:t>
      </w:r>
      <w:r>
        <w:rPr>
          <w:spacing w:val="-12"/>
        </w:rPr>
        <w:t xml:space="preserve"> </w:t>
      </w:r>
      <w:r>
        <w:rPr>
          <w:spacing w:val="-6"/>
        </w:rPr>
        <w:t>their</w:t>
      </w:r>
      <w:r>
        <w:rPr>
          <w:spacing w:val="-12"/>
        </w:rPr>
        <w:t xml:space="preserve"> </w:t>
      </w:r>
      <w:r>
        <w:rPr>
          <w:spacing w:val="-6"/>
        </w:rPr>
        <w:t>parent/</w:t>
      </w:r>
      <w:proofErr w:type="spellStart"/>
      <w:r>
        <w:rPr>
          <w:spacing w:val="-6"/>
        </w:rPr>
        <w:t>carer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when</w:t>
      </w:r>
      <w:r>
        <w:rPr>
          <w:spacing w:val="-12"/>
        </w:rPr>
        <w:t xml:space="preserve"> </w:t>
      </w:r>
      <w:r>
        <w:rPr>
          <w:spacing w:val="-6"/>
        </w:rPr>
        <w:t>appropriate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case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pupil)</w:t>
      </w:r>
      <w:r>
        <w:rPr>
          <w:spacing w:val="-11"/>
        </w:rPr>
        <w:t xml:space="preserve"> </w:t>
      </w:r>
      <w:r>
        <w:rPr>
          <w:spacing w:val="-6"/>
        </w:rPr>
        <w:t>has</w:t>
      </w:r>
      <w:r>
        <w:rPr>
          <w:spacing w:val="-14"/>
        </w:rPr>
        <w:t xml:space="preserve"> </w:t>
      </w:r>
      <w:r>
        <w:rPr>
          <w:spacing w:val="-6"/>
        </w:rPr>
        <w:t>freely</w:t>
      </w:r>
      <w:r>
        <w:rPr>
          <w:spacing w:val="-11"/>
        </w:rPr>
        <w:t xml:space="preserve"> </w:t>
      </w:r>
      <w:r>
        <w:rPr>
          <w:spacing w:val="-6"/>
        </w:rPr>
        <w:t xml:space="preserve">given </w:t>
      </w:r>
      <w:r>
        <w:t>clear</w:t>
      </w:r>
      <w:r>
        <w:rPr>
          <w:spacing w:val="-4"/>
        </w:rPr>
        <w:t xml:space="preserve"> </w:t>
      </w:r>
      <w:r>
        <w:t>consent</w:t>
      </w:r>
    </w:p>
    <w:p w14:paraId="62059B2D" w14:textId="77777777" w:rsidR="002856E4" w:rsidRDefault="002856E4">
      <w:pPr>
        <w:pStyle w:val="BodyText"/>
        <w:spacing w:before="9"/>
        <w:rPr>
          <w:sz w:val="24"/>
        </w:rPr>
      </w:pPr>
    </w:p>
    <w:p w14:paraId="62059B2E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For special categories of personal data, we will also meet one of the special category conditions for </w:t>
      </w:r>
      <w:r>
        <w:rPr>
          <w:spacing w:val="-4"/>
        </w:rPr>
        <w:t>processing</w:t>
      </w:r>
      <w:r>
        <w:rPr>
          <w:spacing w:val="-15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set</w:t>
      </w:r>
      <w:r>
        <w:rPr>
          <w:spacing w:val="-13"/>
        </w:rPr>
        <w:t xml:space="preserve"> </w:t>
      </w:r>
      <w:r>
        <w:rPr>
          <w:spacing w:val="-4"/>
        </w:rPr>
        <w:t>out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Protection</w:t>
      </w:r>
      <w:r>
        <w:rPr>
          <w:spacing w:val="-16"/>
        </w:rPr>
        <w:t xml:space="preserve"> </w:t>
      </w:r>
      <w:r>
        <w:rPr>
          <w:spacing w:val="-4"/>
        </w:rPr>
        <w:t>Act</w:t>
      </w:r>
      <w:r>
        <w:rPr>
          <w:spacing w:val="-13"/>
        </w:rPr>
        <w:t xml:space="preserve"> </w:t>
      </w:r>
      <w:r>
        <w:rPr>
          <w:spacing w:val="-4"/>
        </w:rPr>
        <w:t>2018.</w:t>
      </w:r>
    </w:p>
    <w:p w14:paraId="62059B2F" w14:textId="77777777" w:rsidR="002856E4" w:rsidRDefault="002856E4">
      <w:pPr>
        <w:pStyle w:val="BodyText"/>
        <w:spacing w:before="6"/>
        <w:rPr>
          <w:sz w:val="23"/>
        </w:rPr>
      </w:pPr>
    </w:p>
    <w:p w14:paraId="62059B30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If we offer online services to pupils, such as classroom apps, and we intend to rely on consent as a </w:t>
      </w:r>
      <w:r>
        <w:rPr>
          <w:spacing w:val="-6"/>
        </w:rPr>
        <w:t>basis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processing,</w:t>
      </w:r>
      <w:r>
        <w:rPr>
          <w:spacing w:val="-8"/>
        </w:rPr>
        <w:t xml:space="preserve"> </w:t>
      </w:r>
      <w:r>
        <w:rPr>
          <w:spacing w:val="-6"/>
        </w:rPr>
        <w:t>we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get</w:t>
      </w:r>
      <w:r>
        <w:rPr>
          <w:spacing w:val="-8"/>
        </w:rPr>
        <w:t xml:space="preserve"> </w:t>
      </w:r>
      <w:r>
        <w:rPr>
          <w:spacing w:val="-6"/>
        </w:rPr>
        <w:t>parental</w:t>
      </w:r>
      <w:r>
        <w:rPr>
          <w:spacing w:val="-9"/>
        </w:rPr>
        <w:t xml:space="preserve"> </w:t>
      </w:r>
      <w:r>
        <w:rPr>
          <w:spacing w:val="-6"/>
        </w:rPr>
        <w:t>consent</w:t>
      </w:r>
      <w:r>
        <w:rPr>
          <w:spacing w:val="-11"/>
        </w:rPr>
        <w:t xml:space="preserve"> </w:t>
      </w:r>
      <w:r>
        <w:rPr>
          <w:spacing w:val="-6"/>
        </w:rPr>
        <w:t>(except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online</w:t>
      </w:r>
      <w:r>
        <w:rPr>
          <w:spacing w:val="-11"/>
        </w:rPr>
        <w:t xml:space="preserve"> </w:t>
      </w:r>
      <w:r>
        <w:rPr>
          <w:spacing w:val="-6"/>
        </w:rPr>
        <w:t>counselling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 xml:space="preserve">preventive </w:t>
      </w:r>
      <w:r>
        <w:rPr>
          <w:spacing w:val="-2"/>
        </w:rPr>
        <w:t>services).</w:t>
      </w:r>
    </w:p>
    <w:p w14:paraId="62059B31" w14:textId="77777777" w:rsidR="002856E4" w:rsidRDefault="002856E4">
      <w:pPr>
        <w:pStyle w:val="BodyText"/>
      </w:pPr>
    </w:p>
    <w:p w14:paraId="62059B32" w14:textId="77777777" w:rsidR="002856E4" w:rsidRDefault="002856E4">
      <w:pPr>
        <w:pStyle w:val="BodyText"/>
        <w:spacing w:before="8"/>
      </w:pPr>
    </w:p>
    <w:p w14:paraId="62059B33" w14:textId="77777777" w:rsidR="002856E4" w:rsidRDefault="008B105F">
      <w:pPr>
        <w:pStyle w:val="Heading4"/>
        <w:numPr>
          <w:ilvl w:val="1"/>
          <w:numId w:val="12"/>
        </w:numPr>
        <w:tabs>
          <w:tab w:val="left" w:pos="585"/>
        </w:tabs>
        <w:ind w:left="584" w:hanging="365"/>
      </w:pPr>
      <w:r>
        <w:rPr>
          <w:w w:val="85"/>
        </w:rPr>
        <w:t>Limitation,</w:t>
      </w:r>
      <w:r>
        <w:rPr>
          <w:spacing w:val="23"/>
        </w:rPr>
        <w:t xml:space="preserve"> </w:t>
      </w:r>
      <w:proofErr w:type="spellStart"/>
      <w:r>
        <w:rPr>
          <w:w w:val="85"/>
        </w:rPr>
        <w:t>Minimisation</w:t>
      </w:r>
      <w:proofErr w:type="spellEnd"/>
      <w:r>
        <w:rPr>
          <w:spacing w:val="21"/>
        </w:rPr>
        <w:t xml:space="preserve"> </w:t>
      </w:r>
      <w:r>
        <w:rPr>
          <w:w w:val="85"/>
        </w:rPr>
        <w:t>and</w:t>
      </w:r>
      <w:r>
        <w:rPr>
          <w:spacing w:val="20"/>
        </w:rPr>
        <w:t xml:space="preserve"> </w:t>
      </w:r>
      <w:r>
        <w:rPr>
          <w:spacing w:val="-2"/>
          <w:w w:val="85"/>
        </w:rPr>
        <w:t>Accuracy</w:t>
      </w:r>
    </w:p>
    <w:p w14:paraId="62059B34" w14:textId="77777777" w:rsidR="002856E4" w:rsidRDefault="002856E4">
      <w:pPr>
        <w:pStyle w:val="BodyText"/>
        <w:spacing w:before="8"/>
        <w:rPr>
          <w:b/>
          <w:sz w:val="26"/>
        </w:rPr>
      </w:pPr>
    </w:p>
    <w:p w14:paraId="62059B35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We will only collect personal data for specified, explicit and legitimate reasons. We will explain these </w:t>
      </w:r>
      <w:r>
        <w:rPr>
          <w:spacing w:val="-2"/>
        </w:rPr>
        <w:t>reasons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individuals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first</w:t>
      </w:r>
      <w:r>
        <w:rPr>
          <w:spacing w:val="-14"/>
        </w:rPr>
        <w:t xml:space="preserve"> </w:t>
      </w:r>
      <w:r>
        <w:rPr>
          <w:spacing w:val="-2"/>
        </w:rPr>
        <w:t>collect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data.</w:t>
      </w:r>
    </w:p>
    <w:p w14:paraId="62059B36" w14:textId="77777777" w:rsidR="002856E4" w:rsidRDefault="002856E4">
      <w:pPr>
        <w:pStyle w:val="BodyText"/>
        <w:spacing w:before="3"/>
        <w:rPr>
          <w:sz w:val="23"/>
        </w:rPr>
      </w:pPr>
    </w:p>
    <w:p w14:paraId="62059B37" w14:textId="77777777" w:rsidR="002856E4" w:rsidRDefault="008B105F">
      <w:pPr>
        <w:pStyle w:val="BodyText"/>
        <w:spacing w:line="254" w:lineRule="auto"/>
        <w:ind w:left="220" w:right="804"/>
      </w:pP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we</w:t>
      </w:r>
      <w:r>
        <w:rPr>
          <w:spacing w:val="-11"/>
        </w:rPr>
        <w:t xml:space="preserve"> </w:t>
      </w:r>
      <w:r>
        <w:rPr>
          <w:spacing w:val="-6"/>
        </w:rPr>
        <w:t>want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use</w:t>
      </w:r>
      <w:r>
        <w:rPr>
          <w:spacing w:val="-9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reasons</w:t>
      </w:r>
      <w:r>
        <w:rPr>
          <w:spacing w:val="-12"/>
        </w:rPr>
        <w:t xml:space="preserve"> </w:t>
      </w:r>
      <w:r>
        <w:rPr>
          <w:spacing w:val="-6"/>
        </w:rPr>
        <w:t>other</w:t>
      </w:r>
      <w:r>
        <w:rPr>
          <w:spacing w:val="-12"/>
        </w:rPr>
        <w:t xml:space="preserve"> </w:t>
      </w:r>
      <w:r>
        <w:rPr>
          <w:spacing w:val="-6"/>
        </w:rPr>
        <w:t>than</w:t>
      </w:r>
      <w:r>
        <w:rPr>
          <w:spacing w:val="-13"/>
        </w:rPr>
        <w:t xml:space="preserve"> </w:t>
      </w:r>
      <w:r>
        <w:rPr>
          <w:spacing w:val="-6"/>
        </w:rPr>
        <w:t>those</w:t>
      </w:r>
      <w:r>
        <w:rPr>
          <w:spacing w:val="-9"/>
        </w:rPr>
        <w:t xml:space="preserve"> </w:t>
      </w:r>
      <w:r>
        <w:rPr>
          <w:spacing w:val="-6"/>
        </w:rPr>
        <w:t>given</w:t>
      </w:r>
      <w:r>
        <w:rPr>
          <w:spacing w:val="-10"/>
        </w:rPr>
        <w:t xml:space="preserve"> </w:t>
      </w:r>
      <w:r>
        <w:rPr>
          <w:spacing w:val="-6"/>
        </w:rPr>
        <w:t>when</w:t>
      </w:r>
      <w:r>
        <w:rPr>
          <w:spacing w:val="-13"/>
        </w:rPr>
        <w:t xml:space="preserve"> </w:t>
      </w:r>
      <w:r>
        <w:rPr>
          <w:spacing w:val="-6"/>
        </w:rPr>
        <w:t>we</w:t>
      </w:r>
      <w:r>
        <w:rPr>
          <w:spacing w:val="-12"/>
        </w:rPr>
        <w:t xml:space="preserve"> </w:t>
      </w:r>
      <w:r>
        <w:rPr>
          <w:spacing w:val="-6"/>
        </w:rPr>
        <w:t>first</w:t>
      </w:r>
      <w:r>
        <w:rPr>
          <w:spacing w:val="-12"/>
        </w:rPr>
        <w:t xml:space="preserve"> </w:t>
      </w:r>
      <w:r>
        <w:rPr>
          <w:spacing w:val="-6"/>
        </w:rPr>
        <w:t>obtained</w:t>
      </w:r>
      <w:r>
        <w:rPr>
          <w:spacing w:val="-10"/>
        </w:rPr>
        <w:t xml:space="preserve"> </w:t>
      </w:r>
      <w:r>
        <w:rPr>
          <w:spacing w:val="-6"/>
        </w:rPr>
        <w:t>it,</w:t>
      </w:r>
      <w:r>
        <w:rPr>
          <w:spacing w:val="-9"/>
        </w:rPr>
        <w:t xml:space="preserve"> </w:t>
      </w: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will inform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individuals</w:t>
      </w:r>
      <w:r>
        <w:rPr>
          <w:spacing w:val="-12"/>
        </w:rPr>
        <w:t xml:space="preserve"> </w:t>
      </w:r>
      <w:r>
        <w:rPr>
          <w:spacing w:val="-6"/>
        </w:rPr>
        <w:t>concerned</w:t>
      </w:r>
      <w:r>
        <w:rPr>
          <w:spacing w:val="-14"/>
        </w:rPr>
        <w:t xml:space="preserve"> </w:t>
      </w:r>
      <w:r>
        <w:rPr>
          <w:spacing w:val="-6"/>
        </w:rPr>
        <w:t>before</w:t>
      </w:r>
      <w:r>
        <w:rPr>
          <w:spacing w:val="-14"/>
        </w:rPr>
        <w:t xml:space="preserve"> </w:t>
      </w:r>
      <w:r>
        <w:rPr>
          <w:spacing w:val="-6"/>
        </w:rPr>
        <w:t>we</w:t>
      </w:r>
      <w:r>
        <w:rPr>
          <w:spacing w:val="-11"/>
        </w:rPr>
        <w:t xml:space="preserve"> </w:t>
      </w:r>
      <w:r>
        <w:rPr>
          <w:spacing w:val="-6"/>
        </w:rPr>
        <w:t>do</w:t>
      </w:r>
      <w:r>
        <w:rPr>
          <w:spacing w:val="-10"/>
        </w:rPr>
        <w:t xml:space="preserve"> </w:t>
      </w:r>
      <w:r>
        <w:rPr>
          <w:spacing w:val="-6"/>
        </w:rPr>
        <w:t>so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seek</w:t>
      </w:r>
      <w:r>
        <w:rPr>
          <w:spacing w:val="-11"/>
        </w:rPr>
        <w:t xml:space="preserve"> </w:t>
      </w:r>
      <w:r>
        <w:rPr>
          <w:spacing w:val="-6"/>
        </w:rPr>
        <w:t>consent</w:t>
      </w:r>
      <w:r>
        <w:rPr>
          <w:spacing w:val="-14"/>
        </w:rPr>
        <w:t xml:space="preserve"> </w:t>
      </w:r>
      <w:r>
        <w:rPr>
          <w:spacing w:val="-6"/>
        </w:rPr>
        <w:t>where</w:t>
      </w:r>
      <w:r>
        <w:rPr>
          <w:spacing w:val="-11"/>
        </w:rPr>
        <w:t xml:space="preserve"> </w:t>
      </w:r>
      <w:r>
        <w:rPr>
          <w:spacing w:val="-6"/>
        </w:rPr>
        <w:t>necessary.</w:t>
      </w:r>
    </w:p>
    <w:p w14:paraId="62059B38" w14:textId="77777777" w:rsidR="002856E4" w:rsidRDefault="002856E4">
      <w:pPr>
        <w:pStyle w:val="BodyText"/>
        <w:spacing w:before="5"/>
        <w:rPr>
          <w:sz w:val="23"/>
        </w:rPr>
      </w:pPr>
    </w:p>
    <w:p w14:paraId="62059B39" w14:textId="77777777" w:rsidR="002856E4" w:rsidRDefault="008B105F">
      <w:pPr>
        <w:pStyle w:val="BodyText"/>
        <w:spacing w:before="1"/>
        <w:ind w:left="220"/>
      </w:pPr>
      <w:r>
        <w:rPr>
          <w:w w:val="90"/>
        </w:rPr>
        <w:t>Staff</w:t>
      </w:r>
      <w:r>
        <w:rPr>
          <w:spacing w:val="-2"/>
        </w:rPr>
        <w:t xml:space="preserve"> </w:t>
      </w:r>
      <w:r>
        <w:rPr>
          <w:w w:val="90"/>
        </w:rPr>
        <w:t>must</w:t>
      </w:r>
      <w:r>
        <w:rPr>
          <w:spacing w:val="-2"/>
        </w:rPr>
        <w:t xml:space="preserve"> </w:t>
      </w:r>
      <w:r>
        <w:rPr>
          <w:w w:val="90"/>
        </w:rPr>
        <w:t>only</w:t>
      </w:r>
      <w:r>
        <w:t xml:space="preserve"> </w:t>
      </w:r>
      <w:r>
        <w:rPr>
          <w:w w:val="90"/>
        </w:rPr>
        <w:t>process</w:t>
      </w:r>
      <w:r>
        <w:rPr>
          <w:spacing w:val="-1"/>
        </w:rPr>
        <w:t xml:space="preserve"> </w:t>
      </w:r>
      <w:r>
        <w:rPr>
          <w:w w:val="90"/>
        </w:rPr>
        <w:t>personal</w:t>
      </w:r>
      <w:r>
        <w:rPr>
          <w:spacing w:val="-1"/>
        </w:rPr>
        <w:t xml:space="preserve"> </w:t>
      </w:r>
      <w:r>
        <w:rPr>
          <w:w w:val="90"/>
        </w:rPr>
        <w:t>data</w:t>
      </w:r>
      <w:r>
        <w:rPr>
          <w:spacing w:val="-2"/>
        </w:rPr>
        <w:t xml:space="preserve"> </w:t>
      </w:r>
      <w:r>
        <w:rPr>
          <w:w w:val="90"/>
        </w:rPr>
        <w:t>where</w:t>
      </w:r>
      <w:r>
        <w:t xml:space="preserve"> </w:t>
      </w:r>
      <w:r>
        <w:rPr>
          <w:w w:val="90"/>
        </w:rPr>
        <w:t>it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-1"/>
        </w:rPr>
        <w:t xml:space="preserve"> </w:t>
      </w:r>
      <w:r>
        <w:rPr>
          <w:w w:val="90"/>
        </w:rPr>
        <w:t>necessary</w:t>
      </w:r>
      <w:r>
        <w:t xml:space="preserve"> </w:t>
      </w:r>
      <w:r>
        <w:rPr>
          <w:w w:val="90"/>
        </w:rPr>
        <w:t>in</w:t>
      </w:r>
      <w:r>
        <w:rPr>
          <w:spacing w:val="-5"/>
        </w:rPr>
        <w:t xml:space="preserve"> </w:t>
      </w:r>
      <w:r>
        <w:rPr>
          <w:w w:val="90"/>
        </w:rPr>
        <w:t>order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do</w:t>
      </w:r>
      <w:r>
        <w:rPr>
          <w:spacing w:val="-2"/>
        </w:rPr>
        <w:t xml:space="preserve"> </w:t>
      </w:r>
      <w:r>
        <w:rPr>
          <w:w w:val="90"/>
        </w:rPr>
        <w:t>their</w:t>
      </w:r>
      <w:r>
        <w:rPr>
          <w:spacing w:val="-1"/>
        </w:rPr>
        <w:t xml:space="preserve"> </w:t>
      </w:r>
      <w:r>
        <w:rPr>
          <w:spacing w:val="-4"/>
          <w:w w:val="90"/>
        </w:rPr>
        <w:t>jobs.</w:t>
      </w:r>
    </w:p>
    <w:p w14:paraId="62059B3A" w14:textId="77777777" w:rsidR="002856E4" w:rsidRDefault="002856E4">
      <w:pPr>
        <w:pStyle w:val="BodyText"/>
        <w:spacing w:before="8"/>
        <w:rPr>
          <w:sz w:val="24"/>
        </w:rPr>
      </w:pPr>
    </w:p>
    <w:p w14:paraId="62059B3B" w14:textId="77777777" w:rsidR="002856E4" w:rsidRDefault="008B105F">
      <w:pPr>
        <w:spacing w:line="254" w:lineRule="auto"/>
        <w:ind w:left="220" w:right="1028"/>
        <w:rPr>
          <w:i/>
        </w:rPr>
      </w:pP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staff</w:t>
      </w:r>
      <w:r>
        <w:rPr>
          <w:spacing w:val="-15"/>
        </w:rPr>
        <w:t xml:space="preserve"> </w:t>
      </w:r>
      <w:r>
        <w:rPr>
          <w:spacing w:val="-4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>longer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hold,</w:t>
      </w:r>
      <w:r>
        <w:rPr>
          <w:spacing w:val="-12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must</w:t>
      </w:r>
      <w:r>
        <w:rPr>
          <w:spacing w:val="-11"/>
        </w:rPr>
        <w:t xml:space="preserve"> </w:t>
      </w:r>
      <w:r>
        <w:rPr>
          <w:spacing w:val="-4"/>
        </w:rPr>
        <w:t>ensure</w:t>
      </w:r>
      <w:r>
        <w:rPr>
          <w:spacing w:val="-15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deleted</w:t>
      </w:r>
      <w:r>
        <w:rPr>
          <w:spacing w:val="-14"/>
        </w:rPr>
        <w:t xml:space="preserve"> </w:t>
      </w:r>
      <w:r>
        <w:rPr>
          <w:spacing w:val="-4"/>
        </w:rPr>
        <w:t xml:space="preserve">or </w:t>
      </w:r>
      <w:proofErr w:type="spellStart"/>
      <w:r>
        <w:rPr>
          <w:w w:val="90"/>
        </w:rPr>
        <w:t>anonymised</w:t>
      </w:r>
      <w:proofErr w:type="spellEnd"/>
      <w:r>
        <w:rPr>
          <w:w w:val="90"/>
        </w:rPr>
        <w:t xml:space="preserve">. This will be done in accordance with the </w:t>
      </w:r>
      <w:hyperlink r:id="rId16">
        <w:r>
          <w:rPr>
            <w:i/>
            <w:color w:val="0092CF"/>
            <w:w w:val="90"/>
            <w:u w:val="single" w:color="0092CF"/>
          </w:rPr>
          <w:t>Information and Records Management</w:t>
        </w:r>
      </w:hyperlink>
      <w:r>
        <w:rPr>
          <w:i/>
          <w:color w:val="0092CF"/>
          <w:w w:val="90"/>
        </w:rPr>
        <w:t xml:space="preserve"> </w:t>
      </w:r>
      <w:hyperlink r:id="rId17">
        <w:r>
          <w:rPr>
            <w:i/>
            <w:color w:val="0092CF"/>
            <w:spacing w:val="-2"/>
            <w:u w:val="single" w:color="0092CF"/>
          </w:rPr>
          <w:t>Society’s</w:t>
        </w:r>
        <w:r>
          <w:rPr>
            <w:i/>
            <w:color w:val="0092CF"/>
            <w:spacing w:val="-14"/>
            <w:u w:val="single" w:color="0092CF"/>
          </w:rPr>
          <w:t xml:space="preserve"> </w:t>
        </w:r>
        <w:r>
          <w:rPr>
            <w:i/>
            <w:color w:val="0092CF"/>
            <w:spacing w:val="-2"/>
            <w:u w:val="single" w:color="0092CF"/>
          </w:rPr>
          <w:t>toolkit</w:t>
        </w:r>
        <w:r>
          <w:rPr>
            <w:i/>
            <w:color w:val="0092CF"/>
            <w:spacing w:val="-14"/>
            <w:u w:val="single" w:color="0092CF"/>
          </w:rPr>
          <w:t xml:space="preserve"> </w:t>
        </w:r>
        <w:r>
          <w:rPr>
            <w:i/>
            <w:color w:val="0092CF"/>
            <w:spacing w:val="-2"/>
            <w:u w:val="single" w:color="0092CF"/>
          </w:rPr>
          <w:t>for</w:t>
        </w:r>
        <w:r>
          <w:rPr>
            <w:i/>
            <w:color w:val="0092CF"/>
            <w:spacing w:val="-12"/>
            <w:u w:val="single" w:color="0092CF"/>
          </w:rPr>
          <w:t xml:space="preserve"> </w:t>
        </w:r>
        <w:r>
          <w:rPr>
            <w:i/>
            <w:color w:val="0092CF"/>
            <w:spacing w:val="-2"/>
            <w:u w:val="single" w:color="0092CF"/>
          </w:rPr>
          <w:t>schools</w:t>
        </w:r>
      </w:hyperlink>
    </w:p>
    <w:p w14:paraId="62059B3C" w14:textId="77777777" w:rsidR="002856E4" w:rsidRDefault="002856E4">
      <w:pPr>
        <w:pStyle w:val="BodyText"/>
        <w:spacing w:before="8"/>
        <w:rPr>
          <w:i/>
          <w:sz w:val="23"/>
        </w:rPr>
      </w:pPr>
    </w:p>
    <w:p w14:paraId="62059B3D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</w:pPr>
      <w:bookmarkStart w:id="8" w:name="_TOC_250003"/>
      <w:r>
        <w:rPr>
          <w:spacing w:val="-2"/>
          <w:w w:val="85"/>
        </w:rPr>
        <w:t>Sharing</w:t>
      </w:r>
      <w:r>
        <w:rPr>
          <w:spacing w:val="-7"/>
        </w:rPr>
        <w:t xml:space="preserve"> </w:t>
      </w:r>
      <w:r>
        <w:rPr>
          <w:spacing w:val="-2"/>
          <w:w w:val="85"/>
        </w:rPr>
        <w:t>personal</w:t>
      </w:r>
      <w:r>
        <w:rPr>
          <w:spacing w:val="-5"/>
        </w:rPr>
        <w:t xml:space="preserve"> </w:t>
      </w:r>
      <w:bookmarkEnd w:id="8"/>
      <w:r>
        <w:rPr>
          <w:spacing w:val="-4"/>
          <w:w w:val="85"/>
        </w:rPr>
        <w:t>data</w:t>
      </w:r>
    </w:p>
    <w:p w14:paraId="62059B3E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B3F" w14:textId="77777777" w:rsidR="002856E4" w:rsidRDefault="008B105F">
      <w:pPr>
        <w:pStyle w:val="BodyText"/>
        <w:ind w:left="220"/>
      </w:pPr>
      <w:r>
        <w:rPr>
          <w:w w:val="90"/>
        </w:rPr>
        <w:t>We</w:t>
      </w:r>
      <w:r>
        <w:rPr>
          <w:spacing w:val="-1"/>
        </w:rPr>
        <w:t xml:space="preserve"> </w:t>
      </w:r>
      <w:r>
        <w:rPr>
          <w:w w:val="90"/>
        </w:rPr>
        <w:t>will</w:t>
      </w:r>
      <w:r>
        <w:rPr>
          <w:spacing w:val="2"/>
        </w:rPr>
        <w:t xml:space="preserve"> </w:t>
      </w:r>
      <w:r>
        <w:rPr>
          <w:w w:val="90"/>
        </w:rPr>
        <w:t>not</w:t>
      </w:r>
      <w:r>
        <w:rPr>
          <w:spacing w:val="2"/>
        </w:rPr>
        <w:t xml:space="preserve"> </w:t>
      </w:r>
      <w:r>
        <w:rPr>
          <w:w w:val="90"/>
        </w:rPr>
        <w:t>normally</w:t>
      </w:r>
      <w:r>
        <w:rPr>
          <w:spacing w:val="3"/>
        </w:rPr>
        <w:t xml:space="preserve"> </w:t>
      </w:r>
      <w:r>
        <w:rPr>
          <w:w w:val="90"/>
        </w:rPr>
        <w:t>share</w:t>
      </w:r>
      <w:r>
        <w:rPr>
          <w:spacing w:val="-4"/>
        </w:rPr>
        <w:t xml:space="preserve"> </w:t>
      </w:r>
      <w:r>
        <w:rPr>
          <w:w w:val="90"/>
        </w:rPr>
        <w:t>personal</w:t>
      </w:r>
      <w:r>
        <w:rPr>
          <w:spacing w:val="1"/>
        </w:rPr>
        <w:t xml:space="preserve"> </w:t>
      </w:r>
      <w:r>
        <w:rPr>
          <w:w w:val="90"/>
        </w:rPr>
        <w:t>data</w:t>
      </w:r>
      <w:r>
        <w:rPr>
          <w:spacing w:val="1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anyone</w:t>
      </w:r>
      <w:r>
        <w:t xml:space="preserve"> </w:t>
      </w:r>
      <w:r>
        <w:rPr>
          <w:w w:val="90"/>
        </w:rPr>
        <w:t>else,</w:t>
      </w:r>
      <w:r>
        <w:rPr>
          <w:spacing w:val="2"/>
        </w:rPr>
        <w:t xml:space="preserve"> </w:t>
      </w:r>
      <w:r>
        <w:rPr>
          <w:w w:val="90"/>
        </w:rPr>
        <w:t>but</w:t>
      </w:r>
      <w:r>
        <w:rPr>
          <w:spacing w:val="-1"/>
        </w:rPr>
        <w:t xml:space="preserve"> </w:t>
      </w:r>
      <w:r>
        <w:rPr>
          <w:w w:val="90"/>
        </w:rPr>
        <w:t>may</w:t>
      </w:r>
      <w:r>
        <w:rPr>
          <w:spacing w:val="2"/>
        </w:rPr>
        <w:t xml:space="preserve"> </w:t>
      </w:r>
      <w:r>
        <w:rPr>
          <w:w w:val="90"/>
        </w:rPr>
        <w:t>do</w:t>
      </w:r>
      <w:r>
        <w:rPr>
          <w:spacing w:val="3"/>
        </w:rPr>
        <w:t xml:space="preserve"> </w:t>
      </w:r>
      <w:r>
        <w:rPr>
          <w:w w:val="90"/>
        </w:rPr>
        <w:t>so</w:t>
      </w:r>
      <w:r>
        <w:rPr>
          <w:spacing w:val="2"/>
        </w:rPr>
        <w:t xml:space="preserve"> </w:t>
      </w:r>
      <w:r>
        <w:rPr>
          <w:spacing w:val="-2"/>
          <w:w w:val="90"/>
        </w:rPr>
        <w:t>where:</w:t>
      </w:r>
    </w:p>
    <w:p w14:paraId="62059B40" w14:textId="77777777" w:rsidR="002856E4" w:rsidRDefault="002856E4">
      <w:pPr>
        <w:pStyle w:val="BodyText"/>
        <w:rPr>
          <w:sz w:val="20"/>
        </w:rPr>
      </w:pPr>
    </w:p>
    <w:p w14:paraId="62059B41" w14:textId="77777777" w:rsidR="002856E4" w:rsidRDefault="002856E4">
      <w:pPr>
        <w:pStyle w:val="BodyText"/>
        <w:rPr>
          <w:sz w:val="20"/>
        </w:rPr>
      </w:pPr>
    </w:p>
    <w:p w14:paraId="62059B42" w14:textId="77777777" w:rsidR="002856E4" w:rsidRDefault="002856E4">
      <w:pPr>
        <w:pStyle w:val="BodyText"/>
        <w:rPr>
          <w:sz w:val="20"/>
        </w:rPr>
      </w:pPr>
    </w:p>
    <w:p w14:paraId="62059B43" w14:textId="77777777" w:rsidR="002856E4" w:rsidRDefault="002856E4">
      <w:pPr>
        <w:pStyle w:val="BodyText"/>
        <w:spacing w:before="10"/>
        <w:rPr>
          <w:sz w:val="24"/>
        </w:rPr>
      </w:pPr>
    </w:p>
    <w:p w14:paraId="62059B44" w14:textId="77777777" w:rsidR="002856E4" w:rsidRDefault="008B105F">
      <w:pPr>
        <w:spacing w:before="62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6</w:t>
      </w:r>
    </w:p>
    <w:p w14:paraId="62059B45" w14:textId="77777777" w:rsidR="002856E4" w:rsidRDefault="002856E4">
      <w:pPr>
        <w:rPr>
          <w:sz w:val="20"/>
        </w:rPr>
        <w:sectPr w:rsidR="002856E4">
          <w:pgSz w:w="11910" w:h="16840"/>
          <w:pgMar w:top="134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B46" w14:textId="77777777" w:rsidR="002856E4" w:rsidRDefault="008B105F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93"/>
        <w:ind w:hanging="361"/>
      </w:pPr>
      <w:r>
        <w:rPr>
          <w:spacing w:val="-6"/>
        </w:rPr>
        <w:lastRenderedPageBreak/>
        <w:t>There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an</w:t>
      </w:r>
      <w:r>
        <w:rPr>
          <w:spacing w:val="-12"/>
        </w:rPr>
        <w:t xml:space="preserve"> </w:t>
      </w:r>
      <w:r>
        <w:rPr>
          <w:spacing w:val="-6"/>
        </w:rPr>
        <w:t>issue</w:t>
      </w:r>
      <w:r>
        <w:rPr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pupil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parent/</w:t>
      </w:r>
      <w:proofErr w:type="spellStart"/>
      <w:r>
        <w:rPr>
          <w:spacing w:val="-6"/>
        </w:rPr>
        <w:t>carer</w:t>
      </w:r>
      <w:proofErr w:type="spellEnd"/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puts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safety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our</w:t>
      </w:r>
      <w:r>
        <w:rPr>
          <w:spacing w:val="-12"/>
        </w:rPr>
        <w:t xml:space="preserve"> </w:t>
      </w:r>
      <w:r>
        <w:rPr>
          <w:spacing w:val="-6"/>
        </w:rPr>
        <w:t>staff</w:t>
      </w:r>
      <w:r>
        <w:rPr>
          <w:spacing w:val="-14"/>
        </w:rPr>
        <w:t xml:space="preserve"> </w:t>
      </w:r>
      <w:r>
        <w:rPr>
          <w:spacing w:val="-6"/>
        </w:rPr>
        <w:t>at</w:t>
      </w:r>
      <w:r>
        <w:rPr>
          <w:spacing w:val="-11"/>
        </w:rPr>
        <w:t xml:space="preserve"> </w:t>
      </w:r>
      <w:r>
        <w:rPr>
          <w:spacing w:val="-6"/>
        </w:rPr>
        <w:t>risk</w:t>
      </w:r>
    </w:p>
    <w:p w14:paraId="62059B47" w14:textId="77777777" w:rsidR="002856E4" w:rsidRDefault="008B105F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9"/>
        <w:ind w:hanging="361"/>
      </w:pPr>
      <w:r>
        <w:rPr>
          <w:w w:val="90"/>
        </w:rPr>
        <w:t>We</w:t>
      </w:r>
      <w:r>
        <w:rPr>
          <w:spacing w:val="-5"/>
        </w:rPr>
        <w:t xml:space="preserve"> </w:t>
      </w:r>
      <w:r>
        <w:rPr>
          <w:w w:val="90"/>
        </w:rPr>
        <w:t>need</w:t>
      </w:r>
      <w:r>
        <w:rPr>
          <w:spacing w:val="-5"/>
        </w:rPr>
        <w:t xml:space="preserve"> </w:t>
      </w:r>
      <w:r>
        <w:rPr>
          <w:w w:val="90"/>
        </w:rPr>
        <w:t>to</w:t>
      </w:r>
      <w:r>
        <w:rPr>
          <w:spacing w:val="-4"/>
        </w:rPr>
        <w:t xml:space="preserve"> </w:t>
      </w:r>
      <w:r>
        <w:rPr>
          <w:w w:val="90"/>
        </w:rPr>
        <w:t>liaise</w:t>
      </w:r>
      <w:r>
        <w:rPr>
          <w:spacing w:val="-4"/>
        </w:rPr>
        <w:t xml:space="preserve"> </w:t>
      </w:r>
      <w:r>
        <w:rPr>
          <w:w w:val="90"/>
        </w:rPr>
        <w:t>with</w:t>
      </w:r>
      <w:r>
        <w:rPr>
          <w:spacing w:val="-5"/>
        </w:rPr>
        <w:t xml:space="preserve"> </w:t>
      </w:r>
      <w:r>
        <w:rPr>
          <w:w w:val="90"/>
        </w:rPr>
        <w:t>other</w:t>
      </w:r>
      <w:r>
        <w:rPr>
          <w:spacing w:val="-6"/>
        </w:rPr>
        <w:t xml:space="preserve"> </w:t>
      </w:r>
      <w:r>
        <w:rPr>
          <w:w w:val="90"/>
        </w:rPr>
        <w:t>agencies</w:t>
      </w:r>
      <w:r>
        <w:rPr>
          <w:spacing w:val="-3"/>
        </w:rPr>
        <w:t xml:space="preserve"> </w:t>
      </w:r>
      <w:r>
        <w:rPr>
          <w:w w:val="90"/>
        </w:rPr>
        <w:t>–</w:t>
      </w:r>
      <w:r>
        <w:rPr>
          <w:spacing w:val="-6"/>
        </w:rPr>
        <w:t xml:space="preserve"> </w:t>
      </w:r>
      <w:r>
        <w:rPr>
          <w:w w:val="90"/>
        </w:rPr>
        <w:t>we</w:t>
      </w:r>
      <w:r>
        <w:rPr>
          <w:spacing w:val="-6"/>
        </w:rPr>
        <w:t xml:space="preserve"> </w:t>
      </w:r>
      <w:r>
        <w:rPr>
          <w:w w:val="90"/>
        </w:rPr>
        <w:t>will</w:t>
      </w:r>
      <w:r>
        <w:rPr>
          <w:spacing w:val="-4"/>
        </w:rPr>
        <w:t xml:space="preserve"> </w:t>
      </w:r>
      <w:r>
        <w:rPr>
          <w:w w:val="90"/>
        </w:rPr>
        <w:t>seek</w:t>
      </w:r>
      <w:r>
        <w:rPr>
          <w:spacing w:val="-2"/>
          <w:w w:val="90"/>
        </w:rPr>
        <w:t xml:space="preserve"> </w:t>
      </w:r>
      <w:r>
        <w:rPr>
          <w:w w:val="90"/>
        </w:rPr>
        <w:t>consent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</w:rPr>
        <w:t xml:space="preserve"> </w:t>
      </w:r>
      <w:r>
        <w:rPr>
          <w:w w:val="90"/>
        </w:rPr>
        <w:t>necessary</w:t>
      </w:r>
      <w:r>
        <w:rPr>
          <w:spacing w:val="-4"/>
        </w:rPr>
        <w:t xml:space="preserve"> </w:t>
      </w:r>
      <w:r>
        <w:rPr>
          <w:w w:val="90"/>
        </w:rPr>
        <w:t>before</w:t>
      </w:r>
      <w:r>
        <w:rPr>
          <w:spacing w:val="-1"/>
          <w:w w:val="90"/>
        </w:rPr>
        <w:t xml:space="preserve"> </w:t>
      </w:r>
      <w:r>
        <w:rPr>
          <w:w w:val="90"/>
        </w:rPr>
        <w:t>doing</w:t>
      </w:r>
      <w:r>
        <w:rPr>
          <w:spacing w:val="-6"/>
        </w:rPr>
        <w:t xml:space="preserve"> </w:t>
      </w:r>
      <w:r>
        <w:rPr>
          <w:spacing w:val="-4"/>
          <w:w w:val="90"/>
        </w:rPr>
        <w:t>this</w:t>
      </w:r>
    </w:p>
    <w:p w14:paraId="62059B48" w14:textId="77777777" w:rsidR="002856E4" w:rsidRDefault="008B105F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13" w:line="235" w:lineRule="auto"/>
        <w:ind w:right="1291"/>
      </w:pPr>
      <w:r>
        <w:rPr>
          <w:w w:val="90"/>
        </w:rPr>
        <w:t xml:space="preserve">Our suppliers or contractors need data to enable us to provide services to our staff and </w:t>
      </w:r>
      <w:r>
        <w:rPr>
          <w:spacing w:val="-4"/>
        </w:rPr>
        <w:t>pupils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example,</w:t>
      </w:r>
      <w:r>
        <w:rPr>
          <w:spacing w:val="-14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companies.</w:t>
      </w:r>
      <w:r>
        <w:rPr>
          <w:spacing w:val="-14"/>
        </w:rPr>
        <w:t xml:space="preserve"> </w:t>
      </w:r>
      <w:r>
        <w:rPr>
          <w:spacing w:val="-4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doing</w:t>
      </w:r>
      <w:r>
        <w:rPr>
          <w:spacing w:val="-15"/>
        </w:rPr>
        <w:t xml:space="preserve"> </w:t>
      </w:r>
      <w:r>
        <w:rPr>
          <w:spacing w:val="-4"/>
        </w:rPr>
        <w:t>this,</w:t>
      </w:r>
      <w:r>
        <w:rPr>
          <w:spacing w:val="-14"/>
        </w:rPr>
        <w:t xml:space="preserve"> </w:t>
      </w:r>
      <w:r>
        <w:rPr>
          <w:spacing w:val="-4"/>
        </w:rPr>
        <w:t>we</w:t>
      </w:r>
      <w:r>
        <w:rPr>
          <w:spacing w:val="-13"/>
        </w:rPr>
        <w:t xml:space="preserve"> </w:t>
      </w:r>
      <w:r>
        <w:rPr>
          <w:spacing w:val="-4"/>
        </w:rPr>
        <w:t>will:</w:t>
      </w:r>
    </w:p>
    <w:p w14:paraId="62059B49" w14:textId="77777777" w:rsidR="002856E4" w:rsidRDefault="008B105F">
      <w:pPr>
        <w:pStyle w:val="ListParagraph"/>
        <w:numPr>
          <w:ilvl w:val="1"/>
          <w:numId w:val="8"/>
        </w:numPr>
        <w:tabs>
          <w:tab w:val="left" w:pos="1661"/>
        </w:tabs>
        <w:spacing w:before="18" w:line="237" w:lineRule="auto"/>
        <w:ind w:right="989"/>
      </w:pPr>
      <w:r>
        <w:rPr>
          <w:w w:val="90"/>
        </w:rPr>
        <w:t xml:space="preserve">Only appoint suppliers or contractors which can provide sufficient guarantees that </w:t>
      </w:r>
      <w:r>
        <w:t>they</w:t>
      </w:r>
      <w:r>
        <w:rPr>
          <w:spacing w:val="-8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law</w:t>
      </w:r>
    </w:p>
    <w:p w14:paraId="62059B4A" w14:textId="77777777" w:rsidR="002856E4" w:rsidRDefault="008B105F">
      <w:pPr>
        <w:pStyle w:val="ListParagraph"/>
        <w:numPr>
          <w:ilvl w:val="1"/>
          <w:numId w:val="8"/>
        </w:numPr>
        <w:tabs>
          <w:tab w:val="left" w:pos="1661"/>
        </w:tabs>
        <w:spacing w:before="16" w:line="244" w:lineRule="auto"/>
        <w:ind w:right="1011"/>
      </w:pPr>
      <w:r>
        <w:rPr>
          <w:spacing w:val="-4"/>
        </w:rPr>
        <w:t>Establish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sharing</w:t>
      </w:r>
      <w:r>
        <w:rPr>
          <w:spacing w:val="-13"/>
        </w:rPr>
        <w:t xml:space="preserve"> </w:t>
      </w:r>
      <w:r>
        <w:rPr>
          <w:spacing w:val="-4"/>
        </w:rPr>
        <w:t>agreement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supplier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contractor,</w:t>
      </w:r>
      <w:r>
        <w:rPr>
          <w:spacing w:val="-12"/>
        </w:rPr>
        <w:t xml:space="preserve"> </w:t>
      </w:r>
      <w:r>
        <w:rPr>
          <w:spacing w:val="-4"/>
        </w:rPr>
        <w:t>either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 xml:space="preserve">contract or as a standalone agreement, to ensure the fair and lawful processing of </w:t>
      </w:r>
      <w:r>
        <w:rPr>
          <w:spacing w:val="-2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personal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share</w:t>
      </w:r>
    </w:p>
    <w:p w14:paraId="62059B4B" w14:textId="77777777" w:rsidR="002856E4" w:rsidRDefault="008B105F">
      <w:pPr>
        <w:pStyle w:val="ListParagraph"/>
        <w:numPr>
          <w:ilvl w:val="1"/>
          <w:numId w:val="8"/>
        </w:numPr>
        <w:tabs>
          <w:tab w:val="left" w:pos="1661"/>
        </w:tabs>
        <w:spacing w:before="14" w:line="237" w:lineRule="auto"/>
        <w:ind w:right="900"/>
      </w:pPr>
      <w:r>
        <w:rPr>
          <w:spacing w:val="-6"/>
        </w:rPr>
        <w:t>Only</w:t>
      </w:r>
      <w:r>
        <w:rPr>
          <w:spacing w:val="-13"/>
        </w:rPr>
        <w:t xml:space="preserve"> </w:t>
      </w:r>
      <w:r>
        <w:rPr>
          <w:spacing w:val="-6"/>
        </w:rPr>
        <w:t>share</w:t>
      </w:r>
      <w:r>
        <w:rPr>
          <w:spacing w:val="-14"/>
        </w:rPr>
        <w:t xml:space="preserve"> </w:t>
      </w: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supplier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contractor</w:t>
      </w:r>
      <w:r>
        <w:rPr>
          <w:spacing w:val="-12"/>
        </w:rPr>
        <w:t xml:space="preserve"> </w:t>
      </w:r>
      <w:r>
        <w:rPr>
          <w:spacing w:val="-6"/>
        </w:rPr>
        <w:t>needs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carry</w:t>
      </w:r>
      <w:r>
        <w:rPr>
          <w:spacing w:val="-13"/>
        </w:rPr>
        <w:t xml:space="preserve"> </w:t>
      </w:r>
      <w:r>
        <w:rPr>
          <w:spacing w:val="-6"/>
        </w:rPr>
        <w:t>out</w:t>
      </w:r>
      <w:r>
        <w:rPr>
          <w:spacing w:val="-13"/>
        </w:rPr>
        <w:t xml:space="preserve"> </w:t>
      </w:r>
      <w:r>
        <w:rPr>
          <w:spacing w:val="-6"/>
        </w:rPr>
        <w:t>their</w:t>
      </w:r>
      <w:r>
        <w:rPr>
          <w:spacing w:val="-12"/>
        </w:rPr>
        <w:t xml:space="preserve"> </w:t>
      </w:r>
      <w:r>
        <w:rPr>
          <w:spacing w:val="-6"/>
        </w:rPr>
        <w:t>service,</w:t>
      </w:r>
      <w:r>
        <w:rPr>
          <w:spacing w:val="-11"/>
        </w:rPr>
        <w:t xml:space="preserve"> </w:t>
      </w:r>
      <w:r>
        <w:rPr>
          <w:spacing w:val="-6"/>
        </w:rPr>
        <w:t xml:space="preserve">and </w:t>
      </w:r>
      <w:r>
        <w:rPr>
          <w:spacing w:val="-4"/>
        </w:rPr>
        <w:t>information</w:t>
      </w:r>
      <w:r>
        <w:rPr>
          <w:spacing w:val="-9"/>
        </w:rPr>
        <w:t xml:space="preserve"> </w:t>
      </w:r>
      <w:r>
        <w:rPr>
          <w:spacing w:val="-4"/>
        </w:rPr>
        <w:t>necessary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keep</w:t>
      </w:r>
      <w:r>
        <w:rPr>
          <w:spacing w:val="-9"/>
        </w:rPr>
        <w:t xml:space="preserve"> </w:t>
      </w:r>
      <w:r>
        <w:rPr>
          <w:spacing w:val="-4"/>
        </w:rPr>
        <w:t>them</w:t>
      </w:r>
      <w:r>
        <w:rPr>
          <w:spacing w:val="-10"/>
        </w:rPr>
        <w:t xml:space="preserve"> </w:t>
      </w:r>
      <w:r>
        <w:rPr>
          <w:spacing w:val="-4"/>
        </w:rPr>
        <w:t>safe</w:t>
      </w:r>
      <w:r>
        <w:rPr>
          <w:spacing w:val="-11"/>
        </w:rPr>
        <w:t xml:space="preserve"> </w:t>
      </w:r>
      <w:r>
        <w:rPr>
          <w:spacing w:val="-4"/>
        </w:rPr>
        <w:t>while</w:t>
      </w:r>
      <w:r>
        <w:rPr>
          <w:spacing w:val="-10"/>
        </w:rPr>
        <w:t xml:space="preserve"> </w:t>
      </w:r>
      <w:r>
        <w:rPr>
          <w:spacing w:val="-4"/>
        </w:rPr>
        <w:t>working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us</w:t>
      </w:r>
    </w:p>
    <w:p w14:paraId="62059B4C" w14:textId="77777777" w:rsidR="002856E4" w:rsidRDefault="002856E4">
      <w:pPr>
        <w:pStyle w:val="BodyText"/>
        <w:spacing w:before="6"/>
        <w:rPr>
          <w:sz w:val="24"/>
        </w:rPr>
      </w:pPr>
    </w:p>
    <w:p w14:paraId="62059B4D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We will also share personal data with law enforcement and government bodies where we are legally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for:</w:t>
      </w:r>
    </w:p>
    <w:p w14:paraId="62059B4E" w14:textId="77777777" w:rsidR="002856E4" w:rsidRDefault="002856E4">
      <w:pPr>
        <w:pStyle w:val="BodyText"/>
        <w:spacing w:before="7"/>
        <w:rPr>
          <w:sz w:val="24"/>
        </w:rPr>
      </w:pPr>
    </w:p>
    <w:p w14:paraId="62059B4F" w14:textId="77777777" w:rsidR="002856E4" w:rsidRDefault="008B105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ind w:hanging="361"/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prevention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detection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crime</w:t>
      </w:r>
      <w:r>
        <w:rPr>
          <w:spacing w:val="-10"/>
        </w:rPr>
        <w:t xml:space="preserve"> </w:t>
      </w:r>
      <w:r>
        <w:rPr>
          <w:spacing w:val="-6"/>
        </w:rPr>
        <w:t>and/or</w:t>
      </w:r>
      <w:r>
        <w:rPr>
          <w:spacing w:val="-9"/>
        </w:rPr>
        <w:t xml:space="preserve"> </w:t>
      </w:r>
      <w:r>
        <w:rPr>
          <w:spacing w:val="-6"/>
        </w:rPr>
        <w:t>fraud</w:t>
      </w:r>
    </w:p>
    <w:p w14:paraId="62059B50" w14:textId="77777777" w:rsidR="002856E4" w:rsidRDefault="008B105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9"/>
        <w:ind w:hanging="361"/>
      </w:pP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apprehension</w:t>
      </w:r>
      <w:r>
        <w:rPr>
          <w:spacing w:val="1"/>
        </w:rPr>
        <w:t xml:space="preserve"> </w:t>
      </w:r>
      <w:r>
        <w:rPr>
          <w:w w:val="90"/>
        </w:rPr>
        <w:t>or</w:t>
      </w:r>
      <w:r>
        <w:rPr>
          <w:spacing w:val="3"/>
        </w:rPr>
        <w:t xml:space="preserve"> </w:t>
      </w:r>
      <w:r>
        <w:rPr>
          <w:w w:val="90"/>
        </w:rPr>
        <w:t>prosecution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spacing w:val="-2"/>
          <w:w w:val="90"/>
        </w:rPr>
        <w:t>offenders</w:t>
      </w:r>
    </w:p>
    <w:p w14:paraId="62059B51" w14:textId="77777777" w:rsidR="002856E4" w:rsidRDefault="008B105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8"/>
        <w:ind w:hanging="361"/>
      </w:pPr>
      <w:r>
        <w:rPr>
          <w:w w:val="90"/>
        </w:rPr>
        <w:t>The</w:t>
      </w:r>
      <w:r>
        <w:t xml:space="preserve"> </w:t>
      </w:r>
      <w:r>
        <w:rPr>
          <w:w w:val="90"/>
        </w:rPr>
        <w:t>assessment</w:t>
      </w:r>
      <w:r>
        <w:rPr>
          <w:spacing w:val="-1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w w:val="90"/>
        </w:rPr>
        <w:t>collection</w:t>
      </w:r>
      <w: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tax</w:t>
      </w:r>
      <w:r>
        <w:rPr>
          <w:spacing w:val="-3"/>
        </w:rPr>
        <w:t xml:space="preserve"> </w:t>
      </w:r>
      <w:r>
        <w:rPr>
          <w:w w:val="90"/>
        </w:rPr>
        <w:t>owed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spacing w:val="-4"/>
          <w:w w:val="90"/>
        </w:rPr>
        <w:t>HMRC</w:t>
      </w:r>
    </w:p>
    <w:p w14:paraId="62059B52" w14:textId="77777777" w:rsidR="002856E4" w:rsidRDefault="008B105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7"/>
        <w:ind w:hanging="361"/>
      </w:pPr>
      <w:r>
        <w:rPr>
          <w:w w:val="90"/>
        </w:rPr>
        <w:t>In</w:t>
      </w:r>
      <w:r>
        <w:rPr>
          <w:spacing w:val="8"/>
        </w:rPr>
        <w:t xml:space="preserve"> </w:t>
      </w:r>
      <w:r>
        <w:rPr>
          <w:w w:val="90"/>
        </w:rPr>
        <w:t>connection</w:t>
      </w:r>
      <w:r>
        <w:rPr>
          <w:spacing w:val="6"/>
        </w:rPr>
        <w:t xml:space="preserve"> </w:t>
      </w:r>
      <w:r>
        <w:rPr>
          <w:w w:val="90"/>
        </w:rPr>
        <w:t>with</w:t>
      </w:r>
      <w:r>
        <w:rPr>
          <w:spacing w:val="10"/>
        </w:rPr>
        <w:t xml:space="preserve"> </w:t>
      </w:r>
      <w:r>
        <w:rPr>
          <w:w w:val="90"/>
        </w:rPr>
        <w:t>legal</w:t>
      </w:r>
      <w:r>
        <w:rPr>
          <w:spacing w:val="5"/>
        </w:rPr>
        <w:t xml:space="preserve"> </w:t>
      </w:r>
      <w:r>
        <w:rPr>
          <w:spacing w:val="-2"/>
          <w:w w:val="90"/>
        </w:rPr>
        <w:t>proceedings</w:t>
      </w:r>
    </w:p>
    <w:p w14:paraId="62059B53" w14:textId="77777777" w:rsidR="002856E4" w:rsidRDefault="008B105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8"/>
        <w:ind w:hanging="361"/>
      </w:pPr>
      <w:r>
        <w:rPr>
          <w:w w:val="90"/>
        </w:rPr>
        <w:t>Where</w:t>
      </w:r>
      <w: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disclosure</w:t>
      </w:r>
      <w:r>
        <w:t xml:space="preserve"> </w:t>
      </w:r>
      <w:r>
        <w:rPr>
          <w:w w:val="90"/>
        </w:rPr>
        <w:t>is</w:t>
      </w:r>
      <w:r>
        <w:rPr>
          <w:spacing w:val="3"/>
        </w:rPr>
        <w:t xml:space="preserve"> </w:t>
      </w:r>
      <w:r>
        <w:rPr>
          <w:w w:val="90"/>
        </w:rPr>
        <w:t>required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satisfy</w:t>
      </w:r>
      <w:r>
        <w:rPr>
          <w:spacing w:val="1"/>
        </w:rPr>
        <w:t xml:space="preserve"> </w:t>
      </w:r>
      <w:r>
        <w:rPr>
          <w:w w:val="90"/>
        </w:rPr>
        <w:t>our</w:t>
      </w:r>
      <w:r>
        <w:rPr>
          <w:spacing w:val="2"/>
        </w:rPr>
        <w:t xml:space="preserve"> </w:t>
      </w:r>
      <w:r>
        <w:rPr>
          <w:w w:val="90"/>
        </w:rPr>
        <w:t>safeguarding</w:t>
      </w:r>
      <w:r>
        <w:rPr>
          <w:spacing w:val="1"/>
        </w:rPr>
        <w:t xml:space="preserve"> </w:t>
      </w:r>
      <w:r>
        <w:rPr>
          <w:spacing w:val="-2"/>
          <w:w w:val="90"/>
        </w:rPr>
        <w:t>obligations</w:t>
      </w:r>
    </w:p>
    <w:p w14:paraId="62059B54" w14:textId="77777777" w:rsidR="002856E4" w:rsidRDefault="008B105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11" w:line="237" w:lineRule="auto"/>
        <w:ind w:right="886"/>
      </w:pPr>
      <w:r>
        <w:rPr>
          <w:w w:val="90"/>
        </w:rPr>
        <w:t>Research and statistical purposes,</w:t>
      </w:r>
      <w:r>
        <w:rPr>
          <w:spacing w:val="-2"/>
          <w:w w:val="90"/>
        </w:rPr>
        <w:t xml:space="preserve"> </w:t>
      </w:r>
      <w:r>
        <w:rPr>
          <w:w w:val="90"/>
        </w:rPr>
        <w:t>as long as personal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data is sufficiently </w:t>
      </w:r>
      <w:proofErr w:type="spellStart"/>
      <w:r>
        <w:rPr>
          <w:w w:val="90"/>
        </w:rPr>
        <w:t>anonymised</w:t>
      </w:r>
      <w:proofErr w:type="spellEnd"/>
      <w:r>
        <w:rPr>
          <w:w w:val="90"/>
        </w:rPr>
        <w:t xml:space="preserve"> or </w:t>
      </w:r>
      <w:r>
        <w:rPr>
          <w:spacing w:val="-2"/>
        </w:rPr>
        <w:t>consent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provided</w:t>
      </w:r>
    </w:p>
    <w:p w14:paraId="62059B55" w14:textId="77777777" w:rsidR="002856E4" w:rsidRDefault="002856E4">
      <w:pPr>
        <w:pStyle w:val="BodyText"/>
        <w:spacing w:before="8"/>
        <w:rPr>
          <w:sz w:val="24"/>
        </w:rPr>
      </w:pPr>
    </w:p>
    <w:p w14:paraId="62059B56" w14:textId="77777777" w:rsidR="002856E4" w:rsidRDefault="008B105F">
      <w:pPr>
        <w:pStyle w:val="BodyText"/>
        <w:spacing w:line="252" w:lineRule="auto"/>
        <w:ind w:left="220" w:right="804"/>
      </w:pPr>
      <w:r>
        <w:rPr>
          <w:w w:val="90"/>
        </w:rPr>
        <w:t xml:space="preserve">We may also share personal data with emergency services and local authorities to help them to </w:t>
      </w:r>
      <w:r>
        <w:rPr>
          <w:spacing w:val="-4"/>
        </w:rPr>
        <w:t>respond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emergency</w:t>
      </w:r>
      <w:r>
        <w:rPr>
          <w:spacing w:val="-8"/>
        </w:rPr>
        <w:t xml:space="preserve"> </w:t>
      </w:r>
      <w:r>
        <w:rPr>
          <w:spacing w:val="-4"/>
        </w:rPr>
        <w:t>situation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affects</w:t>
      </w:r>
      <w:r>
        <w:rPr>
          <w:spacing w:val="-11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our</w:t>
      </w:r>
      <w:r>
        <w:rPr>
          <w:spacing w:val="-9"/>
        </w:rPr>
        <w:t xml:space="preserve"> </w:t>
      </w:r>
      <w:r>
        <w:rPr>
          <w:spacing w:val="-4"/>
        </w:rPr>
        <w:t>pupils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staff.</w:t>
      </w:r>
    </w:p>
    <w:p w14:paraId="62059B57" w14:textId="77777777" w:rsidR="002856E4" w:rsidRDefault="002856E4">
      <w:pPr>
        <w:pStyle w:val="BodyText"/>
        <w:spacing w:before="8"/>
        <w:rPr>
          <w:sz w:val="23"/>
        </w:rPr>
      </w:pPr>
    </w:p>
    <w:p w14:paraId="62059B58" w14:textId="77777777" w:rsidR="002856E4" w:rsidRDefault="008B105F">
      <w:pPr>
        <w:pStyle w:val="BodyText"/>
        <w:spacing w:before="1" w:line="254" w:lineRule="auto"/>
        <w:ind w:left="220" w:right="804"/>
      </w:pPr>
      <w:r>
        <w:rPr>
          <w:spacing w:val="-8"/>
        </w:rPr>
        <w:t xml:space="preserve">Where we transfer personal data to a country or territory outside the European Economic Area, we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accordance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protection</w:t>
      </w:r>
      <w:r>
        <w:rPr>
          <w:spacing w:val="-11"/>
        </w:rPr>
        <w:t xml:space="preserve"> </w:t>
      </w:r>
      <w:r>
        <w:rPr>
          <w:spacing w:val="-2"/>
        </w:rPr>
        <w:t>law.</w:t>
      </w:r>
    </w:p>
    <w:p w14:paraId="62059B59" w14:textId="77777777" w:rsidR="002856E4" w:rsidRDefault="002856E4">
      <w:pPr>
        <w:pStyle w:val="BodyText"/>
        <w:spacing w:before="9"/>
        <w:rPr>
          <w:sz w:val="23"/>
        </w:rPr>
      </w:pPr>
    </w:p>
    <w:p w14:paraId="62059B5A" w14:textId="77777777" w:rsidR="002856E4" w:rsidRDefault="008B105F">
      <w:pPr>
        <w:pStyle w:val="Heading3"/>
        <w:numPr>
          <w:ilvl w:val="0"/>
          <w:numId w:val="12"/>
        </w:numPr>
        <w:tabs>
          <w:tab w:val="left" w:pos="499"/>
        </w:tabs>
      </w:pPr>
      <w:bookmarkStart w:id="9" w:name="_TOC_250002"/>
      <w:r>
        <w:rPr>
          <w:w w:val="80"/>
        </w:rPr>
        <w:t>Subject</w:t>
      </w:r>
      <w:r>
        <w:rPr>
          <w:spacing w:val="16"/>
        </w:rPr>
        <w:t xml:space="preserve"> </w:t>
      </w:r>
      <w:r>
        <w:rPr>
          <w:w w:val="80"/>
        </w:rPr>
        <w:t>Access</w:t>
      </w:r>
      <w:r>
        <w:rPr>
          <w:spacing w:val="16"/>
        </w:rPr>
        <w:t xml:space="preserve"> </w:t>
      </w:r>
      <w:r>
        <w:rPr>
          <w:w w:val="80"/>
        </w:rPr>
        <w:t>Requests</w:t>
      </w:r>
      <w:r>
        <w:rPr>
          <w:spacing w:val="16"/>
        </w:rPr>
        <w:t xml:space="preserve"> </w:t>
      </w:r>
      <w:r>
        <w:rPr>
          <w:w w:val="80"/>
        </w:rPr>
        <w:t>and</w:t>
      </w:r>
      <w:r>
        <w:rPr>
          <w:spacing w:val="16"/>
        </w:rPr>
        <w:t xml:space="preserve"> </w:t>
      </w:r>
      <w:r>
        <w:rPr>
          <w:w w:val="80"/>
        </w:rPr>
        <w:t>Other</w:t>
      </w:r>
      <w:r>
        <w:rPr>
          <w:spacing w:val="16"/>
        </w:rPr>
        <w:t xml:space="preserve"> </w:t>
      </w:r>
      <w:r>
        <w:rPr>
          <w:w w:val="80"/>
        </w:rPr>
        <w:t>Rights</w:t>
      </w:r>
      <w:r>
        <w:rPr>
          <w:spacing w:val="16"/>
        </w:rPr>
        <w:t xml:space="preserve"> </w:t>
      </w:r>
      <w:r>
        <w:rPr>
          <w:w w:val="80"/>
        </w:rPr>
        <w:t>of</w:t>
      </w:r>
      <w:r>
        <w:rPr>
          <w:spacing w:val="14"/>
        </w:rPr>
        <w:t xml:space="preserve"> </w:t>
      </w:r>
      <w:bookmarkEnd w:id="9"/>
      <w:r>
        <w:rPr>
          <w:spacing w:val="-2"/>
          <w:w w:val="80"/>
        </w:rPr>
        <w:t>Individuals</w:t>
      </w:r>
    </w:p>
    <w:p w14:paraId="62059B5B" w14:textId="77777777" w:rsidR="002856E4" w:rsidRDefault="002856E4">
      <w:pPr>
        <w:pStyle w:val="BodyText"/>
        <w:spacing w:before="5"/>
        <w:rPr>
          <w:b/>
          <w:sz w:val="31"/>
        </w:rPr>
      </w:pPr>
    </w:p>
    <w:p w14:paraId="62059B5C" w14:textId="77777777" w:rsidR="002856E4" w:rsidRDefault="008B105F">
      <w:pPr>
        <w:pStyle w:val="Heading4"/>
        <w:numPr>
          <w:ilvl w:val="1"/>
          <w:numId w:val="12"/>
        </w:numPr>
        <w:tabs>
          <w:tab w:val="left" w:pos="585"/>
        </w:tabs>
        <w:ind w:left="584" w:hanging="365"/>
      </w:pPr>
      <w:r>
        <w:rPr>
          <w:w w:val="80"/>
        </w:rPr>
        <w:t>Subject</w:t>
      </w:r>
      <w:r>
        <w:rPr>
          <w:spacing w:val="-9"/>
        </w:rPr>
        <w:t xml:space="preserve"> </w:t>
      </w:r>
      <w:r>
        <w:rPr>
          <w:w w:val="80"/>
        </w:rPr>
        <w:t>Access</w:t>
      </w:r>
      <w:r>
        <w:rPr>
          <w:spacing w:val="-8"/>
        </w:rPr>
        <w:t xml:space="preserve"> </w:t>
      </w:r>
      <w:r>
        <w:rPr>
          <w:spacing w:val="-2"/>
          <w:w w:val="80"/>
        </w:rPr>
        <w:t>Requests</w:t>
      </w:r>
    </w:p>
    <w:p w14:paraId="62059B5D" w14:textId="77777777" w:rsidR="002856E4" w:rsidRDefault="002856E4">
      <w:pPr>
        <w:pStyle w:val="BodyText"/>
        <w:spacing w:before="8"/>
        <w:rPr>
          <w:b/>
          <w:sz w:val="26"/>
        </w:rPr>
      </w:pPr>
    </w:p>
    <w:p w14:paraId="62059B5E" w14:textId="77777777" w:rsidR="002856E4" w:rsidRDefault="008B105F">
      <w:pPr>
        <w:pStyle w:val="BodyText"/>
        <w:spacing w:line="254" w:lineRule="auto"/>
        <w:ind w:left="220" w:right="1028"/>
      </w:pPr>
      <w:r>
        <w:rPr>
          <w:w w:val="90"/>
        </w:rPr>
        <w:t xml:space="preserve">Individuals have a right to make a ‘subject access request’ to gain access to personal information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6"/>
        </w:rPr>
        <w:t xml:space="preserve"> </w:t>
      </w:r>
      <w:r>
        <w:rPr>
          <w:spacing w:val="-4"/>
        </w:rPr>
        <w:t>holds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10"/>
        </w:rPr>
        <w:t xml:space="preserve"> </w:t>
      </w:r>
      <w:r>
        <w:rPr>
          <w:spacing w:val="-4"/>
        </w:rPr>
        <w:t>them.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includes:</w:t>
      </w:r>
    </w:p>
    <w:p w14:paraId="62059B5F" w14:textId="77777777" w:rsidR="002856E4" w:rsidRDefault="002856E4">
      <w:pPr>
        <w:pStyle w:val="BodyText"/>
        <w:spacing w:before="6"/>
        <w:rPr>
          <w:sz w:val="24"/>
        </w:rPr>
      </w:pPr>
    </w:p>
    <w:p w14:paraId="62059B60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ind w:left="940" w:hanging="361"/>
      </w:pPr>
      <w:r>
        <w:rPr>
          <w:w w:val="90"/>
        </w:rPr>
        <w:t>Confirmation</w:t>
      </w:r>
      <w:r>
        <w:rPr>
          <w:spacing w:val="4"/>
        </w:rPr>
        <w:t xml:space="preserve"> </w:t>
      </w:r>
      <w:r>
        <w:rPr>
          <w:w w:val="90"/>
        </w:rPr>
        <w:t>that</w:t>
      </w:r>
      <w:r>
        <w:rPr>
          <w:spacing w:val="10"/>
        </w:rPr>
        <w:t xml:space="preserve"> </w:t>
      </w:r>
      <w:r>
        <w:rPr>
          <w:w w:val="90"/>
        </w:rPr>
        <w:t>their</w:t>
      </w:r>
      <w:r>
        <w:rPr>
          <w:spacing w:val="9"/>
        </w:rPr>
        <w:t xml:space="preserve"> </w:t>
      </w:r>
      <w:r>
        <w:rPr>
          <w:w w:val="90"/>
        </w:rPr>
        <w:t>personal</w:t>
      </w:r>
      <w:r>
        <w:rPr>
          <w:spacing w:val="9"/>
        </w:rPr>
        <w:t xml:space="preserve"> </w:t>
      </w:r>
      <w:r>
        <w:rPr>
          <w:w w:val="90"/>
        </w:rPr>
        <w:t>data</w:t>
      </w:r>
      <w:r>
        <w:rPr>
          <w:spacing w:val="6"/>
        </w:rPr>
        <w:t xml:space="preserve"> </w:t>
      </w:r>
      <w:r>
        <w:rPr>
          <w:w w:val="90"/>
        </w:rPr>
        <w:t>is</w:t>
      </w:r>
      <w:r>
        <w:rPr>
          <w:spacing w:val="11"/>
        </w:rPr>
        <w:t xml:space="preserve"> </w:t>
      </w:r>
      <w:r>
        <w:rPr>
          <w:w w:val="90"/>
        </w:rPr>
        <w:t>being</w:t>
      </w:r>
      <w:r>
        <w:rPr>
          <w:spacing w:val="8"/>
        </w:rPr>
        <w:t xml:space="preserve"> </w:t>
      </w:r>
      <w:r>
        <w:rPr>
          <w:spacing w:val="-2"/>
          <w:w w:val="90"/>
        </w:rPr>
        <w:t>processed</w:t>
      </w:r>
    </w:p>
    <w:p w14:paraId="62059B61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6"/>
        <w:ind w:left="940" w:hanging="361"/>
      </w:pPr>
      <w:r>
        <w:rPr>
          <w:w w:val="90"/>
        </w:rPr>
        <w:t>Access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copy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data</w:t>
      </w:r>
    </w:p>
    <w:p w14:paraId="62059B62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purposes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data</w:t>
      </w:r>
      <w:r>
        <w:rPr>
          <w:spacing w:val="-5"/>
        </w:rPr>
        <w:t xml:space="preserve"> </w:t>
      </w:r>
      <w:r>
        <w:rPr>
          <w:spacing w:val="-2"/>
          <w:w w:val="90"/>
        </w:rPr>
        <w:t>processing</w:t>
      </w:r>
    </w:p>
    <w:p w14:paraId="62059B63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categories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w w:val="90"/>
        </w:rPr>
        <w:t>personal</w:t>
      </w:r>
      <w:r>
        <w:rPr>
          <w:spacing w:val="-2"/>
          <w:w w:val="90"/>
        </w:rPr>
        <w:t xml:space="preserve"> </w:t>
      </w:r>
      <w:r>
        <w:rPr>
          <w:w w:val="90"/>
        </w:rPr>
        <w:t>data</w:t>
      </w:r>
      <w:r>
        <w:rPr>
          <w:spacing w:val="-5"/>
        </w:rPr>
        <w:t xml:space="preserve"> </w:t>
      </w:r>
      <w:r>
        <w:rPr>
          <w:spacing w:val="-2"/>
          <w:w w:val="90"/>
        </w:rPr>
        <w:t>concerned</w:t>
      </w:r>
    </w:p>
    <w:p w14:paraId="62059B64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8"/>
        <w:ind w:left="940" w:hanging="361"/>
      </w:pPr>
      <w:r>
        <w:rPr>
          <w:w w:val="90"/>
        </w:rPr>
        <w:t>Who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data</w:t>
      </w:r>
      <w:r>
        <w:rPr>
          <w:spacing w:val="-4"/>
        </w:rPr>
        <w:t xml:space="preserve"> </w:t>
      </w:r>
      <w:r>
        <w:rPr>
          <w:w w:val="90"/>
        </w:rPr>
        <w:t>has</w:t>
      </w:r>
      <w:r>
        <w:rPr>
          <w:spacing w:val="-2"/>
        </w:rPr>
        <w:t xml:space="preserve"> </w:t>
      </w:r>
      <w:r>
        <w:rPr>
          <w:w w:val="90"/>
        </w:rPr>
        <w:t>been,</w:t>
      </w:r>
      <w:r>
        <w:rPr>
          <w:spacing w:val="-2"/>
        </w:rPr>
        <w:t xml:space="preserve"> </w:t>
      </w:r>
      <w:r>
        <w:rPr>
          <w:w w:val="90"/>
        </w:rPr>
        <w:t>or</w:t>
      </w:r>
      <w:r>
        <w:rPr>
          <w:spacing w:val="-6"/>
        </w:rPr>
        <w:t xml:space="preserve"> </w:t>
      </w:r>
      <w:r>
        <w:rPr>
          <w:w w:val="90"/>
        </w:rPr>
        <w:t>will</w:t>
      </w:r>
      <w:r>
        <w:rPr>
          <w:spacing w:val="-2"/>
        </w:rPr>
        <w:t xml:space="preserve"> </w:t>
      </w:r>
      <w:r>
        <w:rPr>
          <w:w w:val="90"/>
        </w:rPr>
        <w:t>be,</w:t>
      </w:r>
      <w:r>
        <w:rPr>
          <w:spacing w:val="-1"/>
        </w:rPr>
        <w:t xml:space="preserve"> </w:t>
      </w:r>
      <w:r>
        <w:rPr>
          <w:w w:val="90"/>
        </w:rPr>
        <w:t>shared</w:t>
      </w:r>
      <w:r>
        <w:rPr>
          <w:spacing w:val="-2"/>
        </w:rPr>
        <w:t xml:space="preserve"> </w:t>
      </w:r>
      <w:r>
        <w:rPr>
          <w:spacing w:val="-4"/>
          <w:w w:val="90"/>
        </w:rPr>
        <w:t>with</w:t>
      </w:r>
    </w:p>
    <w:p w14:paraId="62059B65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 w:line="237" w:lineRule="auto"/>
        <w:ind w:left="940" w:right="1005"/>
      </w:pPr>
      <w:r>
        <w:rPr>
          <w:spacing w:val="-6"/>
        </w:rPr>
        <w:t>How long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be stored</w:t>
      </w:r>
      <w:r>
        <w:rPr>
          <w:spacing w:val="-10"/>
        </w:rPr>
        <w:t xml:space="preserve"> </w:t>
      </w:r>
      <w:r>
        <w:rPr>
          <w:spacing w:val="-6"/>
        </w:rPr>
        <w:t>for,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if this isn’t possible, the</w:t>
      </w:r>
      <w:r>
        <w:rPr>
          <w:spacing w:val="-9"/>
        </w:rPr>
        <w:t xml:space="preserve"> </w:t>
      </w:r>
      <w:r>
        <w:rPr>
          <w:spacing w:val="-6"/>
        </w:rPr>
        <w:t>criteria</w:t>
      </w:r>
      <w:r>
        <w:rPr>
          <w:spacing w:val="-11"/>
        </w:rPr>
        <w:t xml:space="preserve"> </w:t>
      </w:r>
      <w:r>
        <w:rPr>
          <w:spacing w:val="-6"/>
        </w:rPr>
        <w:t>used</w:t>
      </w:r>
      <w:r>
        <w:rPr>
          <w:spacing w:val="-10"/>
        </w:rPr>
        <w:t xml:space="preserve"> </w:t>
      </w:r>
      <w:r>
        <w:rPr>
          <w:spacing w:val="-6"/>
        </w:rPr>
        <w:t xml:space="preserve">to determine </w:t>
      </w:r>
      <w:r>
        <w:t>this</w:t>
      </w:r>
      <w:r>
        <w:rPr>
          <w:spacing w:val="-4"/>
        </w:rPr>
        <w:t xml:space="preserve"> </w:t>
      </w:r>
      <w:r>
        <w:t>period</w:t>
      </w:r>
    </w:p>
    <w:p w14:paraId="62059B66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8"/>
        <w:ind w:left="940" w:hanging="361"/>
      </w:pP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source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data,</w:t>
      </w:r>
      <w:r>
        <w:rPr>
          <w:spacing w:val="-4"/>
        </w:rPr>
        <w:t xml:space="preserve"> </w:t>
      </w: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not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individual</w:t>
      </w:r>
    </w:p>
    <w:p w14:paraId="62059B67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0" w:line="237" w:lineRule="auto"/>
        <w:ind w:left="940" w:right="1452"/>
      </w:pPr>
      <w:r>
        <w:rPr>
          <w:spacing w:val="-8"/>
        </w:rPr>
        <w:t xml:space="preserve">Whether any automated decision-making is being applied to their data, and what the </w:t>
      </w:r>
      <w:r>
        <w:rPr>
          <w:spacing w:val="-4"/>
        </w:rPr>
        <w:t>significance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consequences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might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individual</w:t>
      </w:r>
    </w:p>
    <w:p w14:paraId="62059B68" w14:textId="77777777" w:rsidR="002856E4" w:rsidRDefault="002856E4">
      <w:pPr>
        <w:pStyle w:val="BodyText"/>
        <w:spacing w:before="9"/>
        <w:rPr>
          <w:sz w:val="24"/>
        </w:rPr>
      </w:pPr>
    </w:p>
    <w:p w14:paraId="62059B69" w14:textId="77777777" w:rsidR="002856E4" w:rsidRDefault="008B105F">
      <w:pPr>
        <w:pStyle w:val="BodyText"/>
        <w:spacing w:line="252" w:lineRule="auto"/>
        <w:ind w:left="220" w:right="804"/>
      </w:pPr>
      <w:r>
        <w:rPr>
          <w:w w:val="90"/>
        </w:rPr>
        <w:t xml:space="preserve">Subject access requests must be submitted in writing, either by letter, email or fax to the DPO. They </w:t>
      </w:r>
      <w:r>
        <w:t>should</w:t>
      </w:r>
      <w:r>
        <w:rPr>
          <w:spacing w:val="-6"/>
        </w:rPr>
        <w:t xml:space="preserve"> </w:t>
      </w:r>
      <w:r>
        <w:t>include:</w:t>
      </w:r>
    </w:p>
    <w:p w14:paraId="62059B6A" w14:textId="77777777" w:rsidR="002856E4" w:rsidRDefault="002856E4">
      <w:pPr>
        <w:pStyle w:val="BodyText"/>
        <w:rPr>
          <w:sz w:val="20"/>
        </w:rPr>
      </w:pPr>
    </w:p>
    <w:p w14:paraId="62059B6B" w14:textId="77777777" w:rsidR="002856E4" w:rsidRDefault="002856E4">
      <w:pPr>
        <w:pStyle w:val="BodyText"/>
        <w:rPr>
          <w:sz w:val="20"/>
        </w:rPr>
      </w:pPr>
    </w:p>
    <w:p w14:paraId="62059B6C" w14:textId="77777777" w:rsidR="002856E4" w:rsidRDefault="002856E4">
      <w:pPr>
        <w:pStyle w:val="BodyText"/>
        <w:rPr>
          <w:sz w:val="20"/>
        </w:rPr>
      </w:pPr>
    </w:p>
    <w:p w14:paraId="62059B6D" w14:textId="77777777" w:rsidR="002856E4" w:rsidRDefault="002856E4">
      <w:pPr>
        <w:pStyle w:val="BodyText"/>
        <w:spacing w:before="1"/>
        <w:rPr>
          <w:sz w:val="18"/>
        </w:rPr>
      </w:pPr>
    </w:p>
    <w:p w14:paraId="62059B6E" w14:textId="77777777" w:rsidR="002856E4" w:rsidRDefault="008B105F">
      <w:pPr>
        <w:spacing w:before="1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7</w:t>
      </w:r>
    </w:p>
    <w:p w14:paraId="62059B6F" w14:textId="77777777" w:rsidR="002856E4" w:rsidRDefault="002856E4">
      <w:pPr>
        <w:rPr>
          <w:sz w:val="20"/>
        </w:rPr>
        <w:sectPr w:rsidR="002856E4">
          <w:pgSz w:w="11910" w:h="16840"/>
          <w:pgMar w:top="134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B70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3"/>
        <w:ind w:left="940" w:hanging="361"/>
      </w:pPr>
      <w:r>
        <w:rPr>
          <w:w w:val="90"/>
        </w:rPr>
        <w:lastRenderedPageBreak/>
        <w:t>Name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spacing w:val="-2"/>
          <w:w w:val="90"/>
        </w:rPr>
        <w:t>individual</w:t>
      </w:r>
    </w:p>
    <w:p w14:paraId="62059B71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Correspondence</w:t>
      </w:r>
      <w:r>
        <w:rPr>
          <w:spacing w:val="-8"/>
          <w:w w:val="90"/>
        </w:rPr>
        <w:t xml:space="preserve"> </w:t>
      </w:r>
      <w:r>
        <w:rPr>
          <w:spacing w:val="-2"/>
        </w:rPr>
        <w:t>address</w:t>
      </w:r>
    </w:p>
    <w:p w14:paraId="62059B72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Contact</w:t>
      </w:r>
      <w:r>
        <w:rPr>
          <w:spacing w:val="6"/>
        </w:rPr>
        <w:t xml:space="preserve"> </w:t>
      </w:r>
      <w:r>
        <w:rPr>
          <w:w w:val="90"/>
        </w:rPr>
        <w:t>number</w:t>
      </w:r>
      <w:r>
        <w:rPr>
          <w:spacing w:val="2"/>
        </w:rPr>
        <w:t xml:space="preserve"> </w:t>
      </w:r>
      <w:r>
        <w:rPr>
          <w:w w:val="90"/>
        </w:rPr>
        <w:t>and</w:t>
      </w:r>
      <w:r>
        <w:rPr>
          <w:spacing w:val="3"/>
        </w:rPr>
        <w:t xml:space="preserve"> </w:t>
      </w:r>
      <w:r>
        <w:rPr>
          <w:w w:val="90"/>
        </w:rPr>
        <w:t>email</w:t>
      </w:r>
      <w:r>
        <w:rPr>
          <w:spacing w:val="1"/>
        </w:rPr>
        <w:t xml:space="preserve"> </w:t>
      </w:r>
      <w:r>
        <w:rPr>
          <w:spacing w:val="-2"/>
          <w:w w:val="90"/>
        </w:rPr>
        <w:t>address</w:t>
      </w:r>
    </w:p>
    <w:p w14:paraId="62059B73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6"/>
        <w:ind w:left="940" w:hanging="361"/>
      </w:pPr>
      <w:r>
        <w:rPr>
          <w:spacing w:val="-6"/>
        </w:rPr>
        <w:t>Details of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information</w:t>
      </w:r>
      <w:r>
        <w:rPr>
          <w:spacing w:val="-3"/>
        </w:rPr>
        <w:t xml:space="preserve"> </w:t>
      </w:r>
      <w:r>
        <w:rPr>
          <w:spacing w:val="-6"/>
        </w:rPr>
        <w:t>requested</w:t>
      </w:r>
    </w:p>
    <w:p w14:paraId="62059B74" w14:textId="77777777" w:rsidR="002856E4" w:rsidRDefault="002856E4">
      <w:pPr>
        <w:pStyle w:val="BodyText"/>
        <w:spacing w:before="1"/>
        <w:rPr>
          <w:sz w:val="23"/>
        </w:rPr>
      </w:pPr>
    </w:p>
    <w:p w14:paraId="62059B75" w14:textId="77777777" w:rsidR="002856E4" w:rsidRDefault="008B105F">
      <w:pPr>
        <w:pStyle w:val="BodyText"/>
        <w:ind w:left="220"/>
      </w:pPr>
      <w:r>
        <w:rPr>
          <w:w w:val="90"/>
        </w:rPr>
        <w:t>If</w:t>
      </w:r>
      <w:r>
        <w:rPr>
          <w:spacing w:val="4"/>
        </w:rPr>
        <w:t xml:space="preserve"> </w:t>
      </w:r>
      <w:r>
        <w:rPr>
          <w:w w:val="90"/>
        </w:rPr>
        <w:t>staff</w:t>
      </w:r>
      <w:r>
        <w:rPr>
          <w:spacing w:val="5"/>
        </w:rPr>
        <w:t xml:space="preserve"> </w:t>
      </w:r>
      <w:r>
        <w:rPr>
          <w:w w:val="90"/>
        </w:rPr>
        <w:t>receive</w:t>
      </w:r>
      <w:r>
        <w:rPr>
          <w:spacing w:val="6"/>
        </w:rPr>
        <w:t xml:space="preserve"> </w:t>
      </w:r>
      <w:r>
        <w:rPr>
          <w:w w:val="90"/>
        </w:rPr>
        <w:t>a</w:t>
      </w:r>
      <w:r>
        <w:rPr>
          <w:spacing w:val="2"/>
        </w:rPr>
        <w:t xml:space="preserve"> </w:t>
      </w:r>
      <w:r>
        <w:rPr>
          <w:w w:val="90"/>
        </w:rPr>
        <w:t>subject</w:t>
      </w:r>
      <w:r>
        <w:rPr>
          <w:spacing w:val="2"/>
        </w:rPr>
        <w:t xml:space="preserve"> </w:t>
      </w:r>
      <w:r>
        <w:rPr>
          <w:w w:val="90"/>
        </w:rPr>
        <w:t>access</w:t>
      </w:r>
      <w:r>
        <w:rPr>
          <w:spacing w:val="8"/>
        </w:rPr>
        <w:t xml:space="preserve"> </w:t>
      </w:r>
      <w:r>
        <w:rPr>
          <w:w w:val="90"/>
        </w:rPr>
        <w:t>request</w:t>
      </w:r>
      <w:r>
        <w:rPr>
          <w:spacing w:val="3"/>
        </w:rPr>
        <w:t xml:space="preserve"> </w:t>
      </w:r>
      <w:r>
        <w:rPr>
          <w:w w:val="90"/>
        </w:rPr>
        <w:t>they</w:t>
      </w:r>
      <w:r>
        <w:rPr>
          <w:spacing w:val="4"/>
        </w:rPr>
        <w:t xml:space="preserve"> </w:t>
      </w:r>
      <w:r>
        <w:rPr>
          <w:w w:val="90"/>
        </w:rPr>
        <w:t>must</w:t>
      </w:r>
      <w:r>
        <w:rPr>
          <w:spacing w:val="6"/>
        </w:rPr>
        <w:t xml:space="preserve"> </w:t>
      </w:r>
      <w:r>
        <w:rPr>
          <w:w w:val="90"/>
        </w:rPr>
        <w:t>immediately</w:t>
      </w:r>
      <w:r>
        <w:rPr>
          <w:spacing w:val="6"/>
        </w:rPr>
        <w:t xml:space="preserve"> </w:t>
      </w:r>
      <w:r>
        <w:rPr>
          <w:w w:val="90"/>
        </w:rPr>
        <w:t>forward</w:t>
      </w:r>
      <w:r>
        <w:rPr>
          <w:spacing w:val="5"/>
        </w:rPr>
        <w:t xml:space="preserve"> </w:t>
      </w:r>
      <w:r>
        <w:rPr>
          <w:w w:val="90"/>
        </w:rPr>
        <w:t>it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spacing w:val="-4"/>
          <w:w w:val="90"/>
        </w:rPr>
        <w:t>DPO.</w:t>
      </w:r>
    </w:p>
    <w:p w14:paraId="62059B76" w14:textId="77777777" w:rsidR="002856E4" w:rsidRDefault="002856E4">
      <w:pPr>
        <w:pStyle w:val="BodyText"/>
        <w:rPr>
          <w:sz w:val="25"/>
        </w:rPr>
      </w:pPr>
    </w:p>
    <w:p w14:paraId="62059B77" w14:textId="77777777" w:rsidR="002856E4" w:rsidRDefault="008B105F">
      <w:pPr>
        <w:pStyle w:val="Heading4"/>
        <w:numPr>
          <w:ilvl w:val="1"/>
          <w:numId w:val="12"/>
        </w:numPr>
        <w:tabs>
          <w:tab w:val="left" w:pos="586"/>
        </w:tabs>
        <w:ind w:left="585" w:hanging="366"/>
      </w:pPr>
      <w:r>
        <w:rPr>
          <w:w w:val="80"/>
        </w:rPr>
        <w:t>Responding</w:t>
      </w:r>
      <w:r>
        <w:rPr>
          <w:spacing w:val="8"/>
        </w:rPr>
        <w:t xml:space="preserve"> </w:t>
      </w:r>
      <w:r>
        <w:rPr>
          <w:w w:val="80"/>
        </w:rPr>
        <w:t>to</w:t>
      </w:r>
      <w:r>
        <w:rPr>
          <w:spacing w:val="8"/>
        </w:rPr>
        <w:t xml:space="preserve"> </w:t>
      </w:r>
      <w:r>
        <w:rPr>
          <w:w w:val="80"/>
        </w:rPr>
        <w:t>Subject</w:t>
      </w:r>
      <w:r>
        <w:rPr>
          <w:spacing w:val="11"/>
        </w:rPr>
        <w:t xml:space="preserve"> </w:t>
      </w:r>
      <w:r>
        <w:rPr>
          <w:w w:val="80"/>
        </w:rPr>
        <w:t>Access</w:t>
      </w:r>
      <w:r>
        <w:rPr>
          <w:spacing w:val="9"/>
        </w:rPr>
        <w:t xml:space="preserve"> </w:t>
      </w:r>
      <w:r>
        <w:rPr>
          <w:spacing w:val="-2"/>
          <w:w w:val="80"/>
        </w:rPr>
        <w:t>Requests</w:t>
      </w:r>
    </w:p>
    <w:p w14:paraId="62059B78" w14:textId="77777777" w:rsidR="002856E4" w:rsidRDefault="002856E4">
      <w:pPr>
        <w:pStyle w:val="BodyText"/>
        <w:spacing w:before="8"/>
        <w:rPr>
          <w:b/>
          <w:sz w:val="26"/>
        </w:rPr>
      </w:pPr>
    </w:p>
    <w:p w14:paraId="62059B79" w14:textId="77777777" w:rsidR="002856E4" w:rsidRDefault="008B105F">
      <w:pPr>
        <w:pStyle w:val="BodyText"/>
        <w:ind w:left="220"/>
      </w:pPr>
      <w:r>
        <w:rPr>
          <w:w w:val="90"/>
        </w:rPr>
        <w:t>When</w:t>
      </w:r>
      <w:r>
        <w:rPr>
          <w:spacing w:val="3"/>
        </w:rPr>
        <w:t xml:space="preserve"> </w:t>
      </w:r>
      <w:r>
        <w:rPr>
          <w:w w:val="90"/>
        </w:rPr>
        <w:t>responding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requests,</w:t>
      </w:r>
      <w:r>
        <w:rPr>
          <w:spacing w:val="6"/>
        </w:rPr>
        <w:t xml:space="preserve"> </w:t>
      </w:r>
      <w:r>
        <w:rPr>
          <w:spacing w:val="-5"/>
          <w:w w:val="90"/>
        </w:rPr>
        <w:t>we:</w:t>
      </w:r>
    </w:p>
    <w:p w14:paraId="62059B7A" w14:textId="77777777" w:rsidR="002856E4" w:rsidRDefault="002856E4">
      <w:pPr>
        <w:pStyle w:val="BodyText"/>
        <w:spacing w:before="9"/>
        <w:rPr>
          <w:sz w:val="25"/>
        </w:rPr>
      </w:pPr>
    </w:p>
    <w:p w14:paraId="62059B7B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ind w:left="940" w:hanging="361"/>
      </w:pPr>
      <w:r>
        <w:rPr>
          <w:spacing w:val="-6"/>
        </w:rPr>
        <w:t>May</w:t>
      </w:r>
      <w:r>
        <w:rPr>
          <w:spacing w:val="-13"/>
        </w:rPr>
        <w:t xml:space="preserve"> </w:t>
      </w:r>
      <w:r>
        <w:rPr>
          <w:spacing w:val="-6"/>
        </w:rPr>
        <w:t>ask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individual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provide</w:t>
      </w:r>
      <w:r>
        <w:rPr>
          <w:spacing w:val="-14"/>
        </w:rPr>
        <w:t xml:space="preserve"> </w:t>
      </w:r>
      <w:r>
        <w:rPr>
          <w:spacing w:val="-6"/>
        </w:rPr>
        <w:t>2</w:t>
      </w:r>
      <w:r>
        <w:rPr>
          <w:spacing w:val="-12"/>
        </w:rPr>
        <w:t xml:space="preserve"> </w:t>
      </w:r>
      <w:r>
        <w:rPr>
          <w:spacing w:val="-6"/>
        </w:rPr>
        <w:t>forms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identification</w:t>
      </w:r>
    </w:p>
    <w:p w14:paraId="62059B7C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May</w:t>
      </w:r>
      <w:r>
        <w:rPr>
          <w:spacing w:val="7"/>
        </w:rPr>
        <w:t xml:space="preserve"> </w:t>
      </w:r>
      <w:r>
        <w:rPr>
          <w:w w:val="90"/>
        </w:rPr>
        <w:t>contact</w:t>
      </w:r>
      <w:r>
        <w:rPr>
          <w:spacing w:val="8"/>
        </w:rPr>
        <w:t xml:space="preserve"> </w:t>
      </w:r>
      <w:r>
        <w:rPr>
          <w:w w:val="90"/>
        </w:rPr>
        <w:t>the</w:t>
      </w:r>
      <w:r>
        <w:rPr>
          <w:spacing w:val="10"/>
        </w:rPr>
        <w:t xml:space="preserve"> </w:t>
      </w:r>
      <w:r>
        <w:rPr>
          <w:w w:val="90"/>
        </w:rPr>
        <w:t>individual</w:t>
      </w:r>
      <w:r>
        <w:rPr>
          <w:spacing w:val="6"/>
        </w:rPr>
        <w:t xml:space="preserve"> </w:t>
      </w:r>
      <w:r>
        <w:rPr>
          <w:w w:val="90"/>
        </w:rPr>
        <w:t>via</w:t>
      </w:r>
      <w:r>
        <w:rPr>
          <w:spacing w:val="11"/>
        </w:rPr>
        <w:t xml:space="preserve"> </w:t>
      </w:r>
      <w:r>
        <w:rPr>
          <w:w w:val="90"/>
        </w:rPr>
        <w:t>phone</w:t>
      </w:r>
      <w:r>
        <w:rPr>
          <w:spacing w:val="7"/>
        </w:rPr>
        <w:t xml:space="preserve"> </w:t>
      </w:r>
      <w:r>
        <w:rPr>
          <w:w w:val="90"/>
        </w:rPr>
        <w:t>to</w:t>
      </w:r>
      <w:r>
        <w:rPr>
          <w:spacing w:val="11"/>
        </w:rPr>
        <w:t xml:space="preserve"> </w:t>
      </w:r>
      <w:r>
        <w:rPr>
          <w:w w:val="90"/>
        </w:rPr>
        <w:t>confirm</w:t>
      </w:r>
      <w:r>
        <w:rPr>
          <w:spacing w:val="8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request</w:t>
      </w:r>
      <w:r>
        <w:rPr>
          <w:spacing w:val="11"/>
        </w:rPr>
        <w:t xml:space="preserve"> </w:t>
      </w:r>
      <w:r>
        <w:rPr>
          <w:w w:val="90"/>
        </w:rPr>
        <w:t>was</w:t>
      </w:r>
      <w:r>
        <w:rPr>
          <w:spacing w:val="4"/>
        </w:rPr>
        <w:t xml:space="preserve"> </w:t>
      </w:r>
      <w:r>
        <w:rPr>
          <w:spacing w:val="-4"/>
          <w:w w:val="90"/>
        </w:rPr>
        <w:t>made</w:t>
      </w:r>
    </w:p>
    <w:p w14:paraId="62059B7D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6"/>
        <w:ind w:left="940" w:hanging="361"/>
      </w:pPr>
      <w:r>
        <w:rPr>
          <w:spacing w:val="-6"/>
        </w:rPr>
        <w:t>Will respond</w:t>
      </w:r>
      <w:r>
        <w:rPr>
          <w:spacing w:val="-5"/>
        </w:rPr>
        <w:t xml:space="preserve"> </w:t>
      </w:r>
      <w:r>
        <w:rPr>
          <w:spacing w:val="-6"/>
        </w:rPr>
        <w:t>without</w:t>
      </w:r>
      <w:r>
        <w:rPr>
          <w:spacing w:val="-4"/>
        </w:rPr>
        <w:t xml:space="preserve"> </w:t>
      </w:r>
      <w:r>
        <w:rPr>
          <w:spacing w:val="-6"/>
        </w:rPr>
        <w:t>delay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within 1</w:t>
      </w:r>
      <w:r>
        <w:rPr>
          <w:spacing w:val="-9"/>
        </w:rPr>
        <w:t xml:space="preserve"> </w:t>
      </w:r>
      <w:r>
        <w:rPr>
          <w:spacing w:val="-6"/>
        </w:rPr>
        <w:t>month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receipt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 request</w:t>
      </w:r>
    </w:p>
    <w:p w14:paraId="62059B7E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provide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information</w:t>
      </w:r>
      <w:r>
        <w:rPr>
          <w:spacing w:val="-11"/>
        </w:rPr>
        <w:t xml:space="preserve"> </w:t>
      </w:r>
      <w:r>
        <w:rPr>
          <w:spacing w:val="-4"/>
        </w:rPr>
        <w:t>free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charge</w:t>
      </w:r>
    </w:p>
    <w:p w14:paraId="62059B7F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 w:line="247" w:lineRule="auto"/>
        <w:ind w:left="940" w:right="1021"/>
      </w:pP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tell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individual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comply</w:t>
      </w:r>
      <w:r>
        <w:rPr>
          <w:spacing w:val="-8"/>
        </w:rPr>
        <w:t xml:space="preserve"> </w:t>
      </w:r>
      <w:r>
        <w:rPr>
          <w:spacing w:val="-4"/>
        </w:rPr>
        <w:t>within</w:t>
      </w:r>
      <w:r>
        <w:rPr>
          <w:spacing w:val="-9"/>
        </w:rPr>
        <w:t xml:space="preserve"> </w:t>
      </w:r>
      <w:r>
        <w:rPr>
          <w:spacing w:val="-4"/>
        </w:rPr>
        <w:t>3</w:t>
      </w:r>
      <w:r>
        <w:rPr>
          <w:spacing w:val="-10"/>
        </w:rPr>
        <w:t xml:space="preserve"> </w:t>
      </w:r>
      <w:r>
        <w:rPr>
          <w:spacing w:val="-4"/>
        </w:rPr>
        <w:t>months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receipt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request,</w:t>
      </w:r>
      <w:r>
        <w:rPr>
          <w:spacing w:val="-10"/>
        </w:rPr>
        <w:t xml:space="preserve"> </w:t>
      </w:r>
      <w:r>
        <w:rPr>
          <w:spacing w:val="-4"/>
        </w:rPr>
        <w:t>where</w:t>
      </w:r>
      <w:r>
        <w:rPr>
          <w:spacing w:val="-8"/>
        </w:rPr>
        <w:t xml:space="preserve"> </w:t>
      </w:r>
      <w:r>
        <w:rPr>
          <w:spacing w:val="-4"/>
        </w:rPr>
        <w:t xml:space="preserve">a </w:t>
      </w:r>
      <w:r>
        <w:rPr>
          <w:spacing w:val="-6"/>
        </w:rPr>
        <w:t>request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complex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numerous.</w:t>
      </w:r>
      <w:r>
        <w:rPr>
          <w:spacing w:val="-11"/>
        </w:rPr>
        <w:t xml:space="preserve"> </w:t>
      </w: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inform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individual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within</w:t>
      </w:r>
      <w:r>
        <w:rPr>
          <w:spacing w:val="-12"/>
        </w:rPr>
        <w:t xml:space="preserve"> </w:t>
      </w:r>
      <w:r>
        <w:rPr>
          <w:spacing w:val="-6"/>
        </w:rPr>
        <w:t>1</w:t>
      </w:r>
      <w:r>
        <w:rPr>
          <w:spacing w:val="-9"/>
        </w:rPr>
        <w:t xml:space="preserve"> </w:t>
      </w:r>
      <w:r>
        <w:rPr>
          <w:spacing w:val="-6"/>
        </w:rPr>
        <w:t>month,</w:t>
      </w:r>
      <w:r>
        <w:rPr>
          <w:spacing w:val="-8"/>
        </w:rPr>
        <w:t xml:space="preserve"> </w:t>
      </w:r>
      <w:r>
        <w:rPr>
          <w:spacing w:val="-6"/>
        </w:rPr>
        <w:t xml:space="preserve">and </w:t>
      </w:r>
      <w:r>
        <w:rPr>
          <w:spacing w:val="-4"/>
        </w:rPr>
        <w:t>explain</w:t>
      </w:r>
      <w:r>
        <w:rPr>
          <w:spacing w:val="-12"/>
        </w:rPr>
        <w:t xml:space="preserve"> </w:t>
      </w:r>
      <w:r>
        <w:rPr>
          <w:spacing w:val="-4"/>
        </w:rPr>
        <w:t>why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extension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necessary</w:t>
      </w:r>
    </w:p>
    <w:p w14:paraId="62059B80" w14:textId="77777777" w:rsidR="002856E4" w:rsidRDefault="002856E4">
      <w:pPr>
        <w:pStyle w:val="BodyText"/>
        <w:spacing w:before="8"/>
        <w:rPr>
          <w:sz w:val="23"/>
        </w:rPr>
      </w:pPr>
    </w:p>
    <w:p w14:paraId="62059B81" w14:textId="77777777" w:rsidR="002856E4" w:rsidRDefault="008B105F">
      <w:pPr>
        <w:pStyle w:val="BodyText"/>
        <w:ind w:left="220"/>
      </w:pP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5"/>
        </w:rPr>
        <w:t xml:space="preserve"> </w:t>
      </w:r>
      <w:r>
        <w:rPr>
          <w:spacing w:val="-6"/>
        </w:rPr>
        <w:t>disclose</w:t>
      </w:r>
      <w:r>
        <w:rPr>
          <w:spacing w:val="-5"/>
        </w:rPr>
        <w:t xml:space="preserve"> </w:t>
      </w:r>
      <w:r>
        <w:rPr>
          <w:spacing w:val="-6"/>
        </w:rPr>
        <w:t>information</w:t>
      </w:r>
      <w:r>
        <w:rPr>
          <w:spacing w:val="-7"/>
        </w:rPr>
        <w:t xml:space="preserve"> </w:t>
      </w:r>
      <w:r>
        <w:rPr>
          <w:spacing w:val="-6"/>
        </w:rPr>
        <w:t>if</w:t>
      </w:r>
      <w:r>
        <w:rPr>
          <w:spacing w:val="-5"/>
        </w:rPr>
        <w:t xml:space="preserve"> </w:t>
      </w:r>
      <w:r>
        <w:rPr>
          <w:spacing w:val="-6"/>
        </w:rPr>
        <w:t>it:</w:t>
      </w:r>
    </w:p>
    <w:p w14:paraId="62059B82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8"/>
        <w:ind w:left="940" w:hanging="361"/>
      </w:pPr>
      <w:r>
        <w:rPr>
          <w:w w:val="90"/>
        </w:rPr>
        <w:t>Might</w:t>
      </w:r>
      <w:r>
        <w:rPr>
          <w:spacing w:val="7"/>
        </w:rPr>
        <w:t xml:space="preserve"> </w:t>
      </w:r>
      <w:r>
        <w:rPr>
          <w:w w:val="90"/>
        </w:rPr>
        <w:t>cause</w:t>
      </w:r>
      <w:r>
        <w:rPr>
          <w:spacing w:val="8"/>
        </w:rPr>
        <w:t xml:space="preserve"> </w:t>
      </w:r>
      <w:r>
        <w:rPr>
          <w:w w:val="90"/>
        </w:rPr>
        <w:t>serious</w:t>
      </w:r>
      <w:r>
        <w:rPr>
          <w:spacing w:val="6"/>
        </w:rPr>
        <w:t xml:space="preserve"> </w:t>
      </w:r>
      <w:r>
        <w:rPr>
          <w:w w:val="90"/>
        </w:rPr>
        <w:t>harm</w:t>
      </w:r>
      <w:r>
        <w:rPr>
          <w:spacing w:val="5"/>
        </w:rPr>
        <w:t xml:space="preserve"> </w:t>
      </w:r>
      <w:r>
        <w:rPr>
          <w:w w:val="90"/>
        </w:rPr>
        <w:t>to</w:t>
      </w:r>
      <w:r>
        <w:rPr>
          <w:spacing w:val="7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physical</w:t>
      </w:r>
      <w:r>
        <w:rPr>
          <w:spacing w:val="2"/>
        </w:rPr>
        <w:t xml:space="preserve"> </w:t>
      </w:r>
      <w:r>
        <w:rPr>
          <w:w w:val="90"/>
        </w:rPr>
        <w:t>or</w:t>
      </w:r>
      <w:r>
        <w:rPr>
          <w:spacing w:val="3"/>
        </w:rPr>
        <w:t xml:space="preserve"> </w:t>
      </w:r>
      <w:r>
        <w:rPr>
          <w:w w:val="90"/>
        </w:rPr>
        <w:t>mental</w:t>
      </w:r>
      <w:r>
        <w:rPr>
          <w:spacing w:val="6"/>
        </w:rPr>
        <w:t xml:space="preserve"> </w:t>
      </w:r>
      <w:r>
        <w:rPr>
          <w:w w:val="90"/>
        </w:rPr>
        <w:t>health</w:t>
      </w:r>
      <w:r>
        <w:rPr>
          <w:spacing w:val="5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11"/>
        </w:rPr>
        <w:t xml:space="preserve"> </w:t>
      </w:r>
      <w:r>
        <w:rPr>
          <w:w w:val="90"/>
        </w:rPr>
        <w:t>pupil</w:t>
      </w:r>
      <w:r>
        <w:rPr>
          <w:spacing w:val="4"/>
        </w:rPr>
        <w:t xml:space="preserve"> </w:t>
      </w:r>
      <w:r>
        <w:rPr>
          <w:w w:val="90"/>
        </w:rPr>
        <w:t>or</w:t>
      </w:r>
      <w:r>
        <w:rPr>
          <w:spacing w:val="6"/>
        </w:rPr>
        <w:t xml:space="preserve"> </w:t>
      </w:r>
      <w:r>
        <w:rPr>
          <w:w w:val="90"/>
        </w:rPr>
        <w:t>another</w:t>
      </w:r>
      <w:r>
        <w:rPr>
          <w:spacing w:val="3"/>
        </w:rPr>
        <w:t xml:space="preserve"> </w:t>
      </w:r>
      <w:r>
        <w:rPr>
          <w:spacing w:val="-2"/>
          <w:w w:val="90"/>
        </w:rPr>
        <w:t>individual</w:t>
      </w:r>
    </w:p>
    <w:p w14:paraId="62059B83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0" w:line="237" w:lineRule="auto"/>
        <w:ind w:left="940" w:right="1297"/>
      </w:pPr>
      <w:r>
        <w:rPr>
          <w:spacing w:val="-6"/>
        </w:rPr>
        <w:t>Would</w:t>
      </w:r>
      <w:r>
        <w:rPr>
          <w:spacing w:val="-11"/>
        </w:rPr>
        <w:t xml:space="preserve"> </w:t>
      </w:r>
      <w:r>
        <w:rPr>
          <w:spacing w:val="-6"/>
        </w:rPr>
        <w:t>reveal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child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at</w:t>
      </w:r>
      <w:r>
        <w:rPr>
          <w:spacing w:val="-9"/>
        </w:rPr>
        <w:t xml:space="preserve"> </w:t>
      </w:r>
      <w:r>
        <w:rPr>
          <w:spacing w:val="-6"/>
        </w:rPr>
        <w:t>risk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abuse,</w:t>
      </w:r>
      <w:r>
        <w:rPr>
          <w:spacing w:val="-12"/>
        </w:rPr>
        <w:t xml:space="preserve"> </w:t>
      </w:r>
      <w:r>
        <w:rPr>
          <w:spacing w:val="-6"/>
        </w:rPr>
        <w:t>where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disclosure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 xml:space="preserve">information </w:t>
      </w:r>
      <w:r>
        <w:t>would</w:t>
      </w:r>
      <w:r>
        <w:rPr>
          <w:spacing w:val="-16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child’s</w:t>
      </w:r>
      <w:r>
        <w:rPr>
          <w:spacing w:val="-15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interests</w:t>
      </w:r>
    </w:p>
    <w:p w14:paraId="62059B84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8"/>
        <w:ind w:left="940" w:hanging="361"/>
      </w:pP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w w:val="90"/>
        </w:rPr>
        <w:t>contained</w:t>
      </w:r>
      <w:r>
        <w:rPr>
          <w:spacing w:val="10"/>
        </w:rPr>
        <w:t xml:space="preserve"> </w:t>
      </w:r>
      <w:r>
        <w:rPr>
          <w:w w:val="90"/>
        </w:rPr>
        <w:t>in</w:t>
      </w:r>
      <w:r>
        <w:rPr>
          <w:spacing w:val="10"/>
        </w:rPr>
        <w:t xml:space="preserve"> </w:t>
      </w:r>
      <w:r>
        <w:rPr>
          <w:w w:val="90"/>
        </w:rPr>
        <w:t>adoption</w:t>
      </w:r>
      <w:r>
        <w:rPr>
          <w:spacing w:val="8"/>
        </w:rPr>
        <w:t xml:space="preserve"> </w:t>
      </w:r>
      <w:r>
        <w:rPr>
          <w:w w:val="90"/>
        </w:rPr>
        <w:t>or</w:t>
      </w:r>
      <w:r>
        <w:rPr>
          <w:spacing w:val="7"/>
        </w:rPr>
        <w:t xml:space="preserve"> </w:t>
      </w:r>
      <w:r>
        <w:rPr>
          <w:w w:val="90"/>
        </w:rPr>
        <w:t>parental</w:t>
      </w:r>
      <w:r>
        <w:rPr>
          <w:spacing w:val="10"/>
        </w:rPr>
        <w:t xml:space="preserve"> </w:t>
      </w:r>
      <w:r>
        <w:rPr>
          <w:w w:val="90"/>
        </w:rPr>
        <w:t>order</w:t>
      </w:r>
      <w:r>
        <w:rPr>
          <w:spacing w:val="11"/>
        </w:rPr>
        <w:t xml:space="preserve"> </w:t>
      </w:r>
      <w:r>
        <w:rPr>
          <w:spacing w:val="-2"/>
          <w:w w:val="90"/>
        </w:rPr>
        <w:t>records</w:t>
      </w:r>
    </w:p>
    <w:p w14:paraId="62059B85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6"/>
        <w:ind w:left="940" w:hanging="361"/>
      </w:pPr>
      <w:r>
        <w:rPr>
          <w:w w:val="90"/>
        </w:rPr>
        <w:t>Is</w:t>
      </w:r>
      <w:r>
        <w:rPr>
          <w:spacing w:val="-2"/>
        </w:rPr>
        <w:t xml:space="preserve"> </w:t>
      </w:r>
      <w:r>
        <w:rPr>
          <w:w w:val="90"/>
        </w:rPr>
        <w:t>given</w:t>
      </w:r>
      <w:r>
        <w:rPr>
          <w:spacing w:val="-5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court</w:t>
      </w:r>
      <w: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proceedings</w:t>
      </w:r>
      <w:r>
        <w:rPr>
          <w:spacing w:val="-2"/>
        </w:rPr>
        <w:t xml:space="preserve"> </w:t>
      </w:r>
      <w:r>
        <w:rPr>
          <w:w w:val="90"/>
        </w:rPr>
        <w:t>concerning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child</w:t>
      </w:r>
    </w:p>
    <w:p w14:paraId="62059B86" w14:textId="77777777" w:rsidR="002856E4" w:rsidRDefault="002856E4">
      <w:pPr>
        <w:pStyle w:val="BodyText"/>
        <w:spacing w:before="1"/>
        <w:rPr>
          <w:sz w:val="23"/>
        </w:rPr>
      </w:pPr>
    </w:p>
    <w:p w14:paraId="62059B87" w14:textId="77777777" w:rsidR="002856E4" w:rsidRDefault="008B105F">
      <w:pPr>
        <w:pStyle w:val="BodyText"/>
        <w:spacing w:line="254" w:lineRule="auto"/>
        <w:ind w:left="220" w:right="1028"/>
      </w:pPr>
      <w:r>
        <w:rPr>
          <w:w w:val="90"/>
        </w:rPr>
        <w:t xml:space="preserve">If the request is unfounded or excessive, we may refuse to act on it, or charge a reasonable fee </w:t>
      </w:r>
      <w:r>
        <w:rPr>
          <w:spacing w:val="-2"/>
        </w:rPr>
        <w:t>which</w:t>
      </w:r>
      <w:r>
        <w:rPr>
          <w:spacing w:val="-14"/>
        </w:rPr>
        <w:t xml:space="preserve"> </w:t>
      </w:r>
      <w:r>
        <w:rPr>
          <w:spacing w:val="-2"/>
        </w:rPr>
        <w:t>takes</w:t>
      </w:r>
      <w:r>
        <w:rPr>
          <w:spacing w:val="-13"/>
        </w:rPr>
        <w:t xml:space="preserve"> </w:t>
      </w:r>
      <w:r>
        <w:rPr>
          <w:spacing w:val="-2"/>
        </w:rPr>
        <w:t>into</w:t>
      </w:r>
      <w:r>
        <w:rPr>
          <w:spacing w:val="-13"/>
        </w:rPr>
        <w:t xml:space="preserve"> </w:t>
      </w:r>
      <w:r>
        <w:rPr>
          <w:spacing w:val="-2"/>
        </w:rPr>
        <w:t>account</w:t>
      </w:r>
      <w:r>
        <w:rPr>
          <w:spacing w:val="-14"/>
        </w:rPr>
        <w:t xml:space="preserve"> </w:t>
      </w:r>
      <w:r>
        <w:rPr>
          <w:spacing w:val="-2"/>
        </w:rPr>
        <w:t>administrative</w:t>
      </w:r>
      <w:r>
        <w:rPr>
          <w:spacing w:val="-14"/>
        </w:rPr>
        <w:t xml:space="preserve"> </w:t>
      </w:r>
      <w:r>
        <w:rPr>
          <w:spacing w:val="-2"/>
        </w:rPr>
        <w:t>costs.</w:t>
      </w:r>
    </w:p>
    <w:p w14:paraId="62059B88" w14:textId="77777777" w:rsidR="002856E4" w:rsidRDefault="002856E4">
      <w:pPr>
        <w:pStyle w:val="BodyText"/>
        <w:spacing w:before="6"/>
        <w:rPr>
          <w:sz w:val="23"/>
        </w:rPr>
      </w:pPr>
    </w:p>
    <w:p w14:paraId="62059B89" w14:textId="77777777" w:rsidR="002856E4" w:rsidRDefault="008B105F">
      <w:pPr>
        <w:pStyle w:val="BodyText"/>
        <w:spacing w:line="254" w:lineRule="auto"/>
        <w:ind w:left="220" w:right="539"/>
      </w:pP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request</w:t>
      </w:r>
      <w:r>
        <w:rPr>
          <w:spacing w:val="-13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deemed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unfounded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excessive</w:t>
      </w:r>
      <w:r>
        <w:rPr>
          <w:spacing w:val="-11"/>
        </w:rPr>
        <w:t xml:space="preserve"> </w:t>
      </w:r>
      <w:r>
        <w:rPr>
          <w:spacing w:val="-6"/>
        </w:rPr>
        <w:t>if</w:t>
      </w:r>
      <w:r>
        <w:rPr>
          <w:spacing w:val="-11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repetitive,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asks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further</w:t>
      </w:r>
      <w:r>
        <w:rPr>
          <w:spacing w:val="-14"/>
        </w:rPr>
        <w:t xml:space="preserve"> </w:t>
      </w:r>
      <w:r>
        <w:rPr>
          <w:spacing w:val="-6"/>
        </w:rPr>
        <w:t>copies</w:t>
      </w:r>
      <w:r>
        <w:rPr>
          <w:spacing w:val="-13"/>
        </w:rPr>
        <w:t xml:space="preserve"> </w:t>
      </w:r>
      <w:r>
        <w:rPr>
          <w:spacing w:val="-6"/>
        </w:rPr>
        <w:t xml:space="preserve">of </w:t>
      </w:r>
      <w:r>
        <w:t>the same information.</w:t>
      </w:r>
    </w:p>
    <w:p w14:paraId="62059B8A" w14:textId="77777777" w:rsidR="002856E4" w:rsidRDefault="002856E4">
      <w:pPr>
        <w:pStyle w:val="BodyText"/>
        <w:spacing w:before="3"/>
        <w:rPr>
          <w:sz w:val="23"/>
        </w:rPr>
      </w:pPr>
    </w:p>
    <w:p w14:paraId="62059B8B" w14:textId="77777777" w:rsidR="002856E4" w:rsidRDefault="008B105F">
      <w:pPr>
        <w:pStyle w:val="BodyText"/>
        <w:spacing w:before="1" w:line="254" w:lineRule="auto"/>
        <w:ind w:left="220" w:right="804"/>
      </w:pPr>
      <w:r>
        <w:rPr>
          <w:spacing w:val="-6"/>
        </w:rPr>
        <w:t>When</w:t>
      </w:r>
      <w:r>
        <w:rPr>
          <w:spacing w:val="-8"/>
        </w:rPr>
        <w:t xml:space="preserve"> </w:t>
      </w:r>
      <w:r>
        <w:rPr>
          <w:spacing w:val="-6"/>
        </w:rPr>
        <w:t>we</w:t>
      </w:r>
      <w:r>
        <w:rPr>
          <w:spacing w:val="-7"/>
        </w:rPr>
        <w:t xml:space="preserve"> </w:t>
      </w:r>
      <w:r>
        <w:rPr>
          <w:spacing w:val="-6"/>
        </w:rPr>
        <w:t>refuse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request,</w:t>
      </w:r>
      <w:r>
        <w:rPr>
          <w:spacing w:val="-11"/>
        </w:rPr>
        <w:t xml:space="preserve"> </w:t>
      </w: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tell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individual</w:t>
      </w:r>
      <w:r>
        <w:rPr>
          <w:spacing w:val="-11"/>
        </w:rPr>
        <w:t xml:space="preserve"> </w:t>
      </w:r>
      <w:r>
        <w:rPr>
          <w:spacing w:val="-6"/>
        </w:rPr>
        <w:t>why,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tell</w:t>
      </w:r>
      <w:r>
        <w:rPr>
          <w:spacing w:val="-8"/>
        </w:rPr>
        <w:t xml:space="preserve"> </w:t>
      </w:r>
      <w:r>
        <w:rPr>
          <w:spacing w:val="-6"/>
        </w:rPr>
        <w:t>them</w:t>
      </w:r>
      <w:r>
        <w:rPr>
          <w:spacing w:val="-8"/>
        </w:rPr>
        <w:t xml:space="preserve"> </w:t>
      </w:r>
      <w:r>
        <w:rPr>
          <w:spacing w:val="-6"/>
        </w:rPr>
        <w:t>they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right</w:t>
      </w:r>
      <w:r>
        <w:rPr>
          <w:spacing w:val="-9"/>
        </w:rPr>
        <w:t xml:space="preserve"> </w:t>
      </w:r>
      <w:r>
        <w:rPr>
          <w:spacing w:val="-6"/>
        </w:rPr>
        <w:t xml:space="preserve">to </w:t>
      </w:r>
      <w:r>
        <w:t>complain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ICO.</w:t>
      </w:r>
    </w:p>
    <w:p w14:paraId="62059B8C" w14:textId="77777777" w:rsidR="002856E4" w:rsidRDefault="002856E4">
      <w:pPr>
        <w:pStyle w:val="BodyText"/>
        <w:spacing w:before="8"/>
        <w:rPr>
          <w:sz w:val="23"/>
        </w:rPr>
      </w:pPr>
    </w:p>
    <w:p w14:paraId="62059B8D" w14:textId="77777777" w:rsidR="002856E4" w:rsidRDefault="008B105F">
      <w:pPr>
        <w:pStyle w:val="Heading4"/>
        <w:numPr>
          <w:ilvl w:val="1"/>
          <w:numId w:val="12"/>
        </w:numPr>
        <w:tabs>
          <w:tab w:val="left" w:pos="940"/>
          <w:tab w:val="left" w:pos="941"/>
        </w:tabs>
        <w:ind w:left="940" w:hanging="721"/>
      </w:pPr>
      <w:r>
        <w:rPr>
          <w:w w:val="80"/>
        </w:rPr>
        <w:t>Recording</w:t>
      </w:r>
      <w:r>
        <w:rPr>
          <w:spacing w:val="3"/>
        </w:rPr>
        <w:t xml:space="preserve"> </w:t>
      </w:r>
      <w:r>
        <w:rPr>
          <w:w w:val="80"/>
        </w:rPr>
        <w:t>Subject</w:t>
      </w:r>
      <w:r>
        <w:rPr>
          <w:spacing w:val="2"/>
        </w:rPr>
        <w:t xml:space="preserve"> </w:t>
      </w:r>
      <w:r>
        <w:rPr>
          <w:w w:val="80"/>
        </w:rPr>
        <w:t>Access</w:t>
      </w:r>
      <w:r>
        <w:rPr>
          <w:spacing w:val="4"/>
        </w:rPr>
        <w:t xml:space="preserve"> </w:t>
      </w:r>
      <w:r>
        <w:rPr>
          <w:spacing w:val="-2"/>
          <w:w w:val="80"/>
        </w:rPr>
        <w:t>Requests</w:t>
      </w:r>
    </w:p>
    <w:p w14:paraId="62059B8E" w14:textId="77777777" w:rsidR="002856E4" w:rsidRDefault="002856E4">
      <w:pPr>
        <w:pStyle w:val="BodyText"/>
        <w:spacing w:before="10"/>
        <w:rPr>
          <w:b/>
          <w:sz w:val="26"/>
        </w:rPr>
      </w:pPr>
    </w:p>
    <w:p w14:paraId="62059B8F" w14:textId="77777777" w:rsidR="002856E4" w:rsidRDefault="008B105F">
      <w:pPr>
        <w:pStyle w:val="BodyText"/>
        <w:spacing w:line="273" w:lineRule="auto"/>
        <w:ind w:left="220" w:right="804"/>
      </w:pP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record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kept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all</w:t>
      </w:r>
      <w:r>
        <w:rPr>
          <w:spacing w:val="-9"/>
          <w:w w:val="90"/>
        </w:rPr>
        <w:t xml:space="preserve"> </w:t>
      </w:r>
      <w:r>
        <w:rPr>
          <w:w w:val="90"/>
        </w:rPr>
        <w:t>Subject</w:t>
      </w:r>
      <w:r>
        <w:rPr>
          <w:spacing w:val="-6"/>
          <w:w w:val="90"/>
        </w:rPr>
        <w:t xml:space="preserve"> </w:t>
      </w:r>
      <w:r>
        <w:rPr>
          <w:w w:val="90"/>
        </w:rPr>
        <w:t>Access</w:t>
      </w:r>
      <w:r>
        <w:rPr>
          <w:spacing w:val="-6"/>
          <w:w w:val="90"/>
        </w:rPr>
        <w:t xml:space="preserve"> </w:t>
      </w:r>
      <w:r>
        <w:rPr>
          <w:w w:val="90"/>
        </w:rPr>
        <w:t>Requests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logged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SAR</w:t>
      </w:r>
      <w:r>
        <w:rPr>
          <w:spacing w:val="-7"/>
          <w:w w:val="90"/>
        </w:rPr>
        <w:t xml:space="preserve"> </w:t>
      </w:r>
      <w:r>
        <w:rPr>
          <w:w w:val="90"/>
        </w:rPr>
        <w:t>database.</w:t>
      </w:r>
      <w:r>
        <w:rPr>
          <w:spacing w:val="-7"/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SAR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folder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database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securely</w:t>
      </w:r>
      <w:r>
        <w:rPr>
          <w:spacing w:val="-9"/>
        </w:rPr>
        <w:t xml:space="preserve"> </w:t>
      </w:r>
      <w:r>
        <w:rPr>
          <w:spacing w:val="-4"/>
        </w:rPr>
        <w:t>stored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site.</w:t>
      </w:r>
    </w:p>
    <w:p w14:paraId="62059B90" w14:textId="77777777" w:rsidR="002856E4" w:rsidRDefault="008B105F">
      <w:pPr>
        <w:pStyle w:val="BodyText"/>
        <w:spacing w:before="158"/>
        <w:ind w:left="220"/>
      </w:pP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file</w:t>
      </w:r>
      <w:r>
        <w:rPr>
          <w:spacing w:val="-1"/>
        </w:rPr>
        <w:t xml:space="preserve"> </w:t>
      </w:r>
      <w:r>
        <w:rPr>
          <w:w w:val="90"/>
        </w:rPr>
        <w:t>is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be</w:t>
      </w:r>
      <w:r>
        <w:rPr>
          <w:spacing w:val="-1"/>
        </w:rPr>
        <w:t xml:space="preserve"> </w:t>
      </w:r>
      <w:r>
        <w:rPr>
          <w:w w:val="90"/>
        </w:rPr>
        <w:t>created</w:t>
      </w:r>
      <w:r>
        <w:rPr>
          <w:spacing w:val="-4"/>
        </w:rPr>
        <w:t xml:space="preserve"> </w:t>
      </w:r>
      <w:r>
        <w:rPr>
          <w:w w:val="90"/>
        </w:rPr>
        <w:t>for</w:t>
      </w:r>
      <w:r>
        <w:rPr>
          <w:spacing w:val="-4"/>
        </w:rPr>
        <w:t xml:space="preserve"> </w:t>
      </w:r>
      <w:r>
        <w:rPr>
          <w:w w:val="90"/>
        </w:rPr>
        <w:t>each</w:t>
      </w:r>
      <w:r>
        <w:rPr>
          <w:spacing w:val="-2"/>
        </w:rPr>
        <w:t xml:space="preserve"> </w:t>
      </w:r>
      <w:r>
        <w:rPr>
          <w:w w:val="90"/>
        </w:rPr>
        <w:t>subject</w:t>
      </w:r>
      <w:r>
        <w:rPr>
          <w:spacing w:val="-4"/>
        </w:rPr>
        <w:t xml:space="preserve"> </w:t>
      </w:r>
      <w:r>
        <w:rPr>
          <w:w w:val="90"/>
        </w:rPr>
        <w:t>access</w:t>
      </w:r>
      <w:r>
        <w:rPr>
          <w:spacing w:val="-2"/>
        </w:rPr>
        <w:t xml:space="preserve"> </w:t>
      </w:r>
      <w:r>
        <w:rPr>
          <w:w w:val="90"/>
        </w:rPr>
        <w:t>request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it</w:t>
      </w:r>
      <w:r>
        <w:rPr>
          <w:spacing w:val="-1"/>
        </w:rPr>
        <w:t xml:space="preserve"> </w:t>
      </w:r>
      <w:r>
        <w:rPr>
          <w:w w:val="90"/>
        </w:rPr>
        <w:t>should</w:t>
      </w:r>
      <w:r>
        <w:rPr>
          <w:spacing w:val="-3"/>
        </w:rPr>
        <w:t xml:space="preserve"> </w:t>
      </w:r>
      <w:r>
        <w:rPr>
          <w:w w:val="90"/>
        </w:rPr>
        <w:t>be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following</w:t>
      </w:r>
      <w:r>
        <w:rPr>
          <w:spacing w:val="-3"/>
        </w:rPr>
        <w:t xml:space="preserve"> </w:t>
      </w:r>
      <w:proofErr w:type="gramStart"/>
      <w:r>
        <w:rPr>
          <w:spacing w:val="-2"/>
          <w:w w:val="90"/>
        </w:rPr>
        <w:t>information:-</w:t>
      </w:r>
      <w:proofErr w:type="gramEnd"/>
    </w:p>
    <w:p w14:paraId="62059B91" w14:textId="77777777" w:rsidR="002856E4" w:rsidRDefault="002856E4">
      <w:pPr>
        <w:pStyle w:val="BodyText"/>
        <w:spacing w:before="10"/>
        <w:rPr>
          <w:sz w:val="17"/>
        </w:rPr>
      </w:pPr>
    </w:p>
    <w:p w14:paraId="62059B92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line="252" w:lineRule="auto"/>
        <w:ind w:left="940" w:right="1177"/>
      </w:pPr>
      <w:r>
        <w:rPr>
          <w:w w:val="90"/>
        </w:rPr>
        <w:t xml:space="preserve">Copies of the correspondence between the Trust and the data subject, and between the </w:t>
      </w:r>
      <w:r>
        <w:t>Trust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parties.</w:t>
      </w:r>
    </w:p>
    <w:p w14:paraId="62059B93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33"/>
        <w:ind w:left="940" w:hanging="361"/>
      </w:pPr>
      <w:r>
        <w:rPr>
          <w:w w:val="90"/>
        </w:rPr>
        <w:t>A</w:t>
      </w:r>
      <w:r>
        <w:rPr>
          <w:spacing w:val="8"/>
        </w:rPr>
        <w:t xml:space="preserve"> </w:t>
      </w:r>
      <w:r>
        <w:rPr>
          <w:w w:val="90"/>
        </w:rPr>
        <w:t>record</w:t>
      </w:r>
      <w:r>
        <w:rPr>
          <w:spacing w:val="7"/>
        </w:rPr>
        <w:t xml:space="preserve"> </w:t>
      </w:r>
      <w:r>
        <w:rPr>
          <w:w w:val="90"/>
        </w:rPr>
        <w:t>of</w:t>
      </w:r>
      <w:r>
        <w:rPr>
          <w:spacing w:val="5"/>
        </w:rPr>
        <w:t xml:space="preserve"> </w:t>
      </w:r>
      <w:r>
        <w:rPr>
          <w:w w:val="90"/>
        </w:rPr>
        <w:t>any</w:t>
      </w:r>
      <w:r>
        <w:rPr>
          <w:spacing w:val="7"/>
        </w:rPr>
        <w:t xml:space="preserve"> </w:t>
      </w:r>
      <w:r>
        <w:rPr>
          <w:w w:val="90"/>
        </w:rPr>
        <w:t>telephone</w:t>
      </w:r>
      <w:r>
        <w:rPr>
          <w:spacing w:val="7"/>
        </w:rPr>
        <w:t xml:space="preserve"> </w:t>
      </w:r>
      <w:r>
        <w:rPr>
          <w:w w:val="90"/>
        </w:rPr>
        <w:t>conversation</w:t>
      </w:r>
      <w:r>
        <w:rPr>
          <w:spacing w:val="9"/>
        </w:rPr>
        <w:t xml:space="preserve"> </w:t>
      </w:r>
      <w:r>
        <w:rPr>
          <w:w w:val="90"/>
        </w:rPr>
        <w:t>used</w:t>
      </w:r>
      <w:r>
        <w:rPr>
          <w:spacing w:val="5"/>
        </w:rPr>
        <w:t xml:space="preserve"> </w:t>
      </w:r>
      <w:r>
        <w:rPr>
          <w:w w:val="90"/>
        </w:rPr>
        <w:t>to</w:t>
      </w:r>
      <w:r>
        <w:rPr>
          <w:spacing w:val="9"/>
        </w:rPr>
        <w:t xml:space="preserve"> </w:t>
      </w:r>
      <w:r>
        <w:rPr>
          <w:w w:val="90"/>
        </w:rPr>
        <w:t>verify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0"/>
        </w:rPr>
        <w:t xml:space="preserve"> </w:t>
      </w:r>
      <w:r>
        <w:rPr>
          <w:w w:val="90"/>
        </w:rPr>
        <w:t>identity</w:t>
      </w:r>
      <w:r>
        <w:rPr>
          <w:spacing w:val="7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data</w:t>
      </w:r>
      <w:r>
        <w:rPr>
          <w:spacing w:val="6"/>
        </w:rPr>
        <w:t xml:space="preserve"> </w:t>
      </w:r>
      <w:r>
        <w:rPr>
          <w:spacing w:val="-2"/>
          <w:w w:val="90"/>
        </w:rPr>
        <w:t>subject</w:t>
      </w:r>
    </w:p>
    <w:p w14:paraId="62059B94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8"/>
        <w:ind w:left="940" w:hanging="361"/>
      </w:pP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record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decisions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how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Trust</w:t>
      </w:r>
      <w:r>
        <w:rPr>
          <w:spacing w:val="-1"/>
        </w:rPr>
        <w:t xml:space="preserve"> </w:t>
      </w:r>
      <w:r>
        <w:rPr>
          <w:w w:val="90"/>
        </w:rPr>
        <w:t>came</w:t>
      </w:r>
      <w:r>
        <w:rPr>
          <w:spacing w:val="-4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w w:val="90"/>
        </w:rPr>
        <w:t>those</w:t>
      </w:r>
      <w:r>
        <w:rPr>
          <w:spacing w:val="-1"/>
        </w:rPr>
        <w:t xml:space="preserve"> </w:t>
      </w:r>
      <w:r>
        <w:rPr>
          <w:spacing w:val="-2"/>
          <w:w w:val="90"/>
        </w:rPr>
        <w:t>decisions</w:t>
      </w:r>
    </w:p>
    <w:p w14:paraId="62059B95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6" w:line="252" w:lineRule="auto"/>
        <w:ind w:left="940" w:right="1312"/>
      </w:pPr>
      <w:r>
        <w:rPr>
          <w:spacing w:val="-6"/>
        </w:rPr>
        <w:t>Copies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information</w:t>
      </w:r>
      <w:r>
        <w:rPr>
          <w:spacing w:val="-15"/>
        </w:rPr>
        <w:t xml:space="preserve"> </w:t>
      </w:r>
      <w:r>
        <w:rPr>
          <w:spacing w:val="-6"/>
        </w:rPr>
        <w:t>sent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data</w:t>
      </w:r>
      <w:r>
        <w:rPr>
          <w:spacing w:val="-13"/>
        </w:rPr>
        <w:t xml:space="preserve"> </w:t>
      </w:r>
      <w:r>
        <w:rPr>
          <w:spacing w:val="-6"/>
        </w:rPr>
        <w:t>subject.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example,</w:t>
      </w:r>
      <w:r>
        <w:rPr>
          <w:spacing w:val="-11"/>
        </w:rPr>
        <w:t xml:space="preserve"> </w:t>
      </w:r>
      <w:r>
        <w:rPr>
          <w:spacing w:val="-6"/>
        </w:rPr>
        <w:t>if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information</w:t>
      </w:r>
      <w:r>
        <w:rPr>
          <w:spacing w:val="-12"/>
        </w:rPr>
        <w:t xml:space="preserve"> </w:t>
      </w:r>
      <w:r>
        <w:rPr>
          <w:spacing w:val="-6"/>
        </w:rPr>
        <w:t xml:space="preserve">was </w:t>
      </w:r>
      <w:proofErr w:type="spellStart"/>
      <w:r>
        <w:rPr>
          <w:w w:val="90"/>
        </w:rPr>
        <w:t>anonymised</w:t>
      </w:r>
      <w:proofErr w:type="spellEnd"/>
      <w:r>
        <w:rPr>
          <w:w w:val="90"/>
        </w:rPr>
        <w:t xml:space="preserve">, keep a copy of the </w:t>
      </w:r>
      <w:proofErr w:type="spellStart"/>
      <w:r>
        <w:rPr>
          <w:w w:val="90"/>
        </w:rPr>
        <w:t>anonymised</w:t>
      </w:r>
      <w:proofErr w:type="spellEnd"/>
      <w:r>
        <w:rPr>
          <w:w w:val="90"/>
        </w:rPr>
        <w:t xml:space="preserve"> version that was sent to the data subject.</w:t>
      </w:r>
    </w:p>
    <w:p w14:paraId="62059B96" w14:textId="77777777" w:rsidR="002856E4" w:rsidRDefault="002856E4">
      <w:pPr>
        <w:pStyle w:val="BodyText"/>
      </w:pPr>
    </w:p>
    <w:p w14:paraId="62059B97" w14:textId="77777777" w:rsidR="002856E4" w:rsidRDefault="002856E4">
      <w:pPr>
        <w:pStyle w:val="BodyText"/>
        <w:spacing w:before="7"/>
        <w:rPr>
          <w:sz w:val="18"/>
        </w:rPr>
      </w:pPr>
    </w:p>
    <w:p w14:paraId="62059B98" w14:textId="77777777" w:rsidR="002856E4" w:rsidRDefault="008B105F">
      <w:pPr>
        <w:pStyle w:val="BodyText"/>
        <w:ind w:left="220"/>
      </w:pP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file</w:t>
      </w:r>
      <w:r>
        <w:t xml:space="preserve"> </w:t>
      </w:r>
      <w:r>
        <w:rPr>
          <w:w w:val="90"/>
        </w:rPr>
        <w:t>will</w:t>
      </w:r>
      <w:r>
        <w:rPr>
          <w:spacing w:val="1"/>
        </w:rPr>
        <w:t xml:space="preserve"> </w:t>
      </w:r>
      <w:r>
        <w:rPr>
          <w:w w:val="90"/>
        </w:rPr>
        <w:t>be</w:t>
      </w:r>
      <w:r>
        <w:rPr>
          <w:spacing w:val="-2"/>
        </w:rPr>
        <w:t xml:space="preserve"> </w:t>
      </w:r>
      <w:r>
        <w:rPr>
          <w:w w:val="90"/>
        </w:rPr>
        <w:t>kept</w:t>
      </w:r>
      <w:r>
        <w:rPr>
          <w:spacing w:val="-1"/>
        </w:rPr>
        <w:t xml:space="preserve"> </w:t>
      </w:r>
      <w:r>
        <w:rPr>
          <w:w w:val="90"/>
        </w:rPr>
        <w:t>for</w:t>
      </w:r>
      <w:r>
        <w:rPr>
          <w:spacing w:val="-2"/>
        </w:rPr>
        <w:t xml:space="preserve"> </w:t>
      </w:r>
      <w:r>
        <w:rPr>
          <w:w w:val="90"/>
        </w:rPr>
        <w:t>one</w:t>
      </w:r>
      <w:r>
        <w:rPr>
          <w:spacing w:val="-1"/>
        </w:rPr>
        <w:t xml:space="preserve"> </w:t>
      </w:r>
      <w:r>
        <w:rPr>
          <w:w w:val="90"/>
        </w:rPr>
        <w:t>year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then</w:t>
      </w:r>
      <w:r>
        <w:rPr>
          <w:spacing w:val="1"/>
        </w:rPr>
        <w:t xml:space="preserve"> </w:t>
      </w:r>
      <w:r>
        <w:rPr>
          <w:w w:val="90"/>
        </w:rPr>
        <w:t>securely</w:t>
      </w:r>
      <w:r>
        <w:rPr>
          <w:spacing w:val="3"/>
        </w:rPr>
        <w:t xml:space="preserve"> </w:t>
      </w:r>
      <w:r>
        <w:rPr>
          <w:spacing w:val="-2"/>
          <w:w w:val="90"/>
        </w:rPr>
        <w:t>destroyed.</w:t>
      </w:r>
    </w:p>
    <w:p w14:paraId="62059B99" w14:textId="77777777" w:rsidR="002856E4" w:rsidRDefault="002856E4">
      <w:pPr>
        <w:pStyle w:val="BodyText"/>
        <w:rPr>
          <w:sz w:val="20"/>
        </w:rPr>
      </w:pPr>
    </w:p>
    <w:p w14:paraId="62059B9A" w14:textId="77777777" w:rsidR="002856E4" w:rsidRDefault="002856E4">
      <w:pPr>
        <w:pStyle w:val="BodyText"/>
        <w:spacing w:before="1"/>
        <w:rPr>
          <w:sz w:val="28"/>
        </w:rPr>
      </w:pPr>
    </w:p>
    <w:p w14:paraId="62059B9B" w14:textId="77777777" w:rsidR="002856E4" w:rsidRDefault="008B105F">
      <w:pPr>
        <w:spacing w:before="62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8</w:t>
      </w:r>
    </w:p>
    <w:p w14:paraId="62059B9C" w14:textId="77777777" w:rsidR="002856E4" w:rsidRDefault="002856E4">
      <w:pPr>
        <w:rPr>
          <w:sz w:val="20"/>
        </w:rPr>
        <w:sectPr w:rsidR="002856E4">
          <w:pgSz w:w="11910" w:h="16840"/>
          <w:pgMar w:top="134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B9D" w14:textId="77777777" w:rsidR="002856E4" w:rsidRDefault="008B105F">
      <w:pPr>
        <w:pStyle w:val="BodyText"/>
        <w:spacing w:before="44"/>
        <w:ind w:left="220"/>
      </w:pPr>
      <w:r>
        <w:rPr>
          <w:w w:val="90"/>
        </w:rPr>
        <w:lastRenderedPageBreak/>
        <w:t>When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request</w:t>
      </w:r>
      <w:r>
        <w:rPr>
          <w:spacing w:val="3"/>
        </w:rPr>
        <w:t xml:space="preserve"> </w:t>
      </w:r>
      <w:r>
        <w:rPr>
          <w:w w:val="90"/>
        </w:rPr>
        <w:t>has</w:t>
      </w:r>
      <w:r>
        <w:rPr>
          <w:spacing w:val="4"/>
        </w:rPr>
        <w:t xml:space="preserve"> </w:t>
      </w:r>
      <w:r>
        <w:rPr>
          <w:w w:val="90"/>
        </w:rPr>
        <w:t>been</w:t>
      </w:r>
      <w:r>
        <w:rPr>
          <w:spacing w:val="5"/>
        </w:rPr>
        <w:t xml:space="preserve"> </w:t>
      </w:r>
      <w:r>
        <w:rPr>
          <w:w w:val="90"/>
        </w:rPr>
        <w:t>completed,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record</w:t>
      </w:r>
      <w: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request</w:t>
      </w:r>
      <w:r>
        <w:rPr>
          <w:spacing w:val="6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be</w:t>
      </w:r>
      <w:r>
        <w:rPr>
          <w:spacing w:val="6"/>
        </w:rPr>
        <w:t xml:space="preserve"> </w:t>
      </w:r>
      <w:r>
        <w:rPr>
          <w:w w:val="90"/>
        </w:rPr>
        <w:t>closed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spacing w:val="-2"/>
          <w:w w:val="90"/>
        </w:rPr>
        <w:t>database.</w:t>
      </w:r>
    </w:p>
    <w:p w14:paraId="62059B9E" w14:textId="77777777" w:rsidR="002856E4" w:rsidRDefault="002856E4">
      <w:pPr>
        <w:pStyle w:val="BodyText"/>
      </w:pPr>
    </w:p>
    <w:p w14:paraId="62059B9F" w14:textId="77777777" w:rsidR="002856E4" w:rsidRDefault="002856E4">
      <w:pPr>
        <w:pStyle w:val="BodyText"/>
        <w:spacing w:before="4"/>
        <w:rPr>
          <w:sz w:val="20"/>
        </w:rPr>
      </w:pPr>
    </w:p>
    <w:p w14:paraId="62059BA0" w14:textId="77777777" w:rsidR="002856E4" w:rsidRDefault="008B105F">
      <w:pPr>
        <w:pStyle w:val="Heading4"/>
        <w:numPr>
          <w:ilvl w:val="1"/>
          <w:numId w:val="12"/>
        </w:numPr>
        <w:tabs>
          <w:tab w:val="left" w:pos="583"/>
        </w:tabs>
      </w:pPr>
      <w:r>
        <w:rPr>
          <w:w w:val="85"/>
        </w:rPr>
        <w:t>Other</w:t>
      </w:r>
      <w:r>
        <w:rPr>
          <w:spacing w:val="1"/>
        </w:rPr>
        <w:t xml:space="preserve"> </w:t>
      </w:r>
      <w:r>
        <w:rPr>
          <w:w w:val="85"/>
        </w:rPr>
        <w:t>Data</w:t>
      </w:r>
      <w:r>
        <w:rPr>
          <w:spacing w:val="4"/>
        </w:rPr>
        <w:t xml:space="preserve"> </w:t>
      </w:r>
      <w:r>
        <w:rPr>
          <w:w w:val="85"/>
        </w:rPr>
        <w:t>Protection</w:t>
      </w:r>
      <w:r>
        <w:rPr>
          <w:spacing w:val="4"/>
        </w:rPr>
        <w:t xml:space="preserve"> </w:t>
      </w:r>
      <w:r>
        <w:rPr>
          <w:w w:val="85"/>
        </w:rPr>
        <w:t>Rights</w:t>
      </w:r>
      <w:r>
        <w:rPr>
          <w:spacing w:val="1"/>
        </w:rPr>
        <w:t xml:space="preserve"> </w:t>
      </w:r>
      <w:r>
        <w:rPr>
          <w:w w:val="85"/>
        </w:rPr>
        <w:t>of</w:t>
      </w:r>
      <w:r>
        <w:rPr>
          <w:spacing w:val="3"/>
        </w:rPr>
        <w:t xml:space="preserve"> </w:t>
      </w:r>
      <w:r>
        <w:rPr>
          <w:w w:val="85"/>
        </w:rPr>
        <w:t>the</w:t>
      </w:r>
      <w:r>
        <w:t xml:space="preserve"> </w:t>
      </w:r>
      <w:r>
        <w:rPr>
          <w:spacing w:val="-2"/>
          <w:w w:val="85"/>
        </w:rPr>
        <w:t>Individual</w:t>
      </w:r>
    </w:p>
    <w:p w14:paraId="62059BA1" w14:textId="77777777" w:rsidR="002856E4" w:rsidRDefault="002856E4">
      <w:pPr>
        <w:pStyle w:val="BodyText"/>
        <w:spacing w:before="7"/>
        <w:rPr>
          <w:b/>
          <w:sz w:val="26"/>
        </w:rPr>
      </w:pPr>
    </w:p>
    <w:p w14:paraId="62059BA2" w14:textId="77777777" w:rsidR="002856E4" w:rsidRDefault="008B105F">
      <w:pPr>
        <w:pStyle w:val="BodyText"/>
        <w:spacing w:before="1" w:line="254" w:lineRule="auto"/>
        <w:ind w:left="220" w:right="804"/>
      </w:pP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addition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right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make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subject</w:t>
      </w:r>
      <w:r>
        <w:rPr>
          <w:spacing w:val="-7"/>
        </w:rPr>
        <w:t xml:space="preserve"> </w:t>
      </w:r>
      <w:r>
        <w:rPr>
          <w:spacing w:val="-6"/>
        </w:rPr>
        <w:t>access</w:t>
      </w:r>
      <w:r>
        <w:rPr>
          <w:spacing w:val="-8"/>
        </w:rPr>
        <w:t xml:space="preserve"> </w:t>
      </w:r>
      <w:r>
        <w:rPr>
          <w:spacing w:val="-6"/>
        </w:rPr>
        <w:t>request</w:t>
      </w:r>
      <w:r>
        <w:rPr>
          <w:spacing w:val="-7"/>
        </w:rPr>
        <w:t xml:space="preserve"> </w:t>
      </w:r>
      <w:r>
        <w:rPr>
          <w:spacing w:val="-6"/>
        </w:rPr>
        <w:t>(see</w:t>
      </w:r>
      <w:r>
        <w:rPr>
          <w:spacing w:val="-9"/>
        </w:rPr>
        <w:t xml:space="preserve"> </w:t>
      </w:r>
      <w:r>
        <w:rPr>
          <w:spacing w:val="-6"/>
        </w:rPr>
        <w:t>above),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receive</w:t>
      </w:r>
      <w:r>
        <w:rPr>
          <w:spacing w:val="-10"/>
        </w:rPr>
        <w:t xml:space="preserve"> </w:t>
      </w:r>
      <w:r>
        <w:rPr>
          <w:spacing w:val="-6"/>
        </w:rPr>
        <w:t xml:space="preserve">information </w:t>
      </w:r>
      <w:r>
        <w:rPr>
          <w:w w:val="90"/>
        </w:rPr>
        <w:t xml:space="preserve">when we are collecting their data about how we use and process it (see section 7), individuals also </w:t>
      </w:r>
      <w:r>
        <w:t>have the right to:</w:t>
      </w:r>
    </w:p>
    <w:p w14:paraId="62059BA3" w14:textId="77777777" w:rsidR="002856E4" w:rsidRDefault="002856E4">
      <w:pPr>
        <w:pStyle w:val="BodyText"/>
        <w:spacing w:before="6"/>
        <w:rPr>
          <w:sz w:val="24"/>
        </w:rPr>
      </w:pPr>
    </w:p>
    <w:p w14:paraId="62059BA4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ind w:left="940" w:hanging="361"/>
      </w:pPr>
      <w:r>
        <w:rPr>
          <w:w w:val="90"/>
        </w:rPr>
        <w:t>Withdraw</w:t>
      </w:r>
      <w:r>
        <w:rPr>
          <w:spacing w:val="5"/>
        </w:rPr>
        <w:t xml:space="preserve"> </w:t>
      </w:r>
      <w:r>
        <w:rPr>
          <w:w w:val="90"/>
        </w:rPr>
        <w:t>their</w:t>
      </w:r>
      <w:r>
        <w:rPr>
          <w:spacing w:val="6"/>
        </w:rPr>
        <w:t xml:space="preserve"> </w:t>
      </w:r>
      <w:r>
        <w:rPr>
          <w:w w:val="90"/>
        </w:rPr>
        <w:t>consent</w:t>
      </w:r>
      <w:r>
        <w:rPr>
          <w:spacing w:val="4"/>
        </w:rPr>
        <w:t xml:space="preserve"> </w:t>
      </w:r>
      <w:r>
        <w:rPr>
          <w:w w:val="90"/>
        </w:rPr>
        <w:t>to</w:t>
      </w:r>
      <w:r>
        <w:rPr>
          <w:spacing w:val="5"/>
        </w:rPr>
        <w:t xml:space="preserve"> </w:t>
      </w:r>
      <w:r>
        <w:rPr>
          <w:w w:val="90"/>
        </w:rPr>
        <w:t>processing</w:t>
      </w:r>
      <w:r>
        <w:rPr>
          <w:spacing w:val="6"/>
        </w:rPr>
        <w:t xml:space="preserve"> </w:t>
      </w:r>
      <w:r>
        <w:rPr>
          <w:w w:val="90"/>
        </w:rPr>
        <w:t>at</w:t>
      </w:r>
      <w:r>
        <w:rPr>
          <w:spacing w:val="8"/>
        </w:rPr>
        <w:t xml:space="preserve"> </w:t>
      </w:r>
      <w:r>
        <w:rPr>
          <w:w w:val="90"/>
        </w:rPr>
        <w:t>any</w:t>
      </w:r>
      <w:r>
        <w:rPr>
          <w:spacing w:val="5"/>
        </w:rPr>
        <w:t xml:space="preserve"> </w:t>
      </w:r>
      <w:r>
        <w:rPr>
          <w:spacing w:val="-4"/>
          <w:w w:val="90"/>
        </w:rPr>
        <w:t>time</w:t>
      </w:r>
    </w:p>
    <w:p w14:paraId="62059BA5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3" w:line="235" w:lineRule="auto"/>
        <w:ind w:left="940" w:right="1635"/>
      </w:pPr>
      <w:r>
        <w:rPr>
          <w:spacing w:val="-6"/>
        </w:rPr>
        <w:t>Ask</w:t>
      </w:r>
      <w:r>
        <w:rPr>
          <w:spacing w:val="-14"/>
        </w:rPr>
        <w:t xml:space="preserve"> </w:t>
      </w:r>
      <w:r>
        <w:rPr>
          <w:spacing w:val="-6"/>
        </w:rPr>
        <w:t>us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rectify,</w:t>
      </w:r>
      <w:r>
        <w:rPr>
          <w:spacing w:val="-11"/>
        </w:rPr>
        <w:t xml:space="preserve"> </w:t>
      </w:r>
      <w:r>
        <w:rPr>
          <w:spacing w:val="-6"/>
        </w:rPr>
        <w:t>erase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restrict</w:t>
      </w:r>
      <w:r>
        <w:rPr>
          <w:spacing w:val="-14"/>
        </w:rPr>
        <w:t xml:space="preserve"> </w:t>
      </w:r>
      <w:r>
        <w:rPr>
          <w:spacing w:val="-6"/>
        </w:rPr>
        <w:t>processing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their</w:t>
      </w:r>
      <w:r>
        <w:rPr>
          <w:spacing w:val="-14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data,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object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processing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(in</w:t>
      </w:r>
      <w:r>
        <w:rPr>
          <w:spacing w:val="-8"/>
        </w:rPr>
        <w:t xml:space="preserve"> </w:t>
      </w:r>
      <w:r>
        <w:rPr>
          <w:spacing w:val="-4"/>
        </w:rPr>
        <w:t>certain</w:t>
      </w:r>
      <w:r>
        <w:rPr>
          <w:spacing w:val="-10"/>
        </w:rPr>
        <w:t xml:space="preserve"> </w:t>
      </w:r>
      <w:r>
        <w:rPr>
          <w:spacing w:val="-4"/>
        </w:rPr>
        <w:t>circumstances)</w:t>
      </w:r>
    </w:p>
    <w:p w14:paraId="62059BA6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8"/>
        <w:ind w:left="940" w:hanging="361"/>
      </w:pPr>
      <w:r>
        <w:rPr>
          <w:w w:val="90"/>
        </w:rPr>
        <w:t>Prevent</w:t>
      </w:r>
      <w:r>
        <w:rPr>
          <w:spacing w:val="4"/>
        </w:rPr>
        <w:t xml:space="preserve"> </w:t>
      </w:r>
      <w:r>
        <w:rPr>
          <w:w w:val="90"/>
        </w:rPr>
        <w:t>use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their</w:t>
      </w:r>
      <w:r>
        <w:rPr>
          <w:spacing w:val="5"/>
        </w:rPr>
        <w:t xml:space="preserve"> </w:t>
      </w:r>
      <w:r>
        <w:rPr>
          <w:w w:val="90"/>
        </w:rPr>
        <w:t>personal</w:t>
      </w:r>
      <w:r>
        <w:rPr>
          <w:spacing w:val="4"/>
        </w:rPr>
        <w:t xml:space="preserve"> </w:t>
      </w:r>
      <w:r>
        <w:rPr>
          <w:w w:val="90"/>
        </w:rPr>
        <w:t>data</w:t>
      </w:r>
      <w:r>
        <w:rPr>
          <w:spacing w:val="4"/>
        </w:rPr>
        <w:t xml:space="preserve"> </w:t>
      </w: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w w:val="90"/>
        </w:rPr>
        <w:t>direct</w:t>
      </w:r>
      <w:r>
        <w:rPr>
          <w:spacing w:val="3"/>
        </w:rPr>
        <w:t xml:space="preserve"> </w:t>
      </w:r>
      <w:r>
        <w:rPr>
          <w:spacing w:val="-2"/>
          <w:w w:val="90"/>
        </w:rPr>
        <w:t>marketing</w:t>
      </w:r>
    </w:p>
    <w:p w14:paraId="62059BA7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Challenge</w:t>
      </w:r>
      <w:r>
        <w:rPr>
          <w:spacing w:val="-5"/>
        </w:rPr>
        <w:t xml:space="preserve"> </w:t>
      </w:r>
      <w:r>
        <w:rPr>
          <w:w w:val="90"/>
        </w:rPr>
        <w:t>processing</w:t>
      </w:r>
      <w:r>
        <w:rPr>
          <w:spacing w:val="-4"/>
          <w:w w:val="90"/>
        </w:rPr>
        <w:t xml:space="preserve"> </w:t>
      </w:r>
      <w:r>
        <w:rPr>
          <w:w w:val="90"/>
        </w:rPr>
        <w:t>which</w:t>
      </w:r>
      <w:r>
        <w:rPr>
          <w:spacing w:val="-6"/>
        </w:rPr>
        <w:t xml:space="preserve"> </w:t>
      </w:r>
      <w:r>
        <w:rPr>
          <w:w w:val="90"/>
        </w:rPr>
        <w:t>has</w:t>
      </w:r>
      <w:r>
        <w:rPr>
          <w:spacing w:val="-5"/>
        </w:rPr>
        <w:t xml:space="preserve"> </w:t>
      </w:r>
      <w:r>
        <w:rPr>
          <w:w w:val="90"/>
        </w:rPr>
        <w:t>been</w:t>
      </w:r>
      <w:r>
        <w:rPr>
          <w:spacing w:val="-6"/>
        </w:rPr>
        <w:t xml:space="preserve"> </w:t>
      </w:r>
      <w:r>
        <w:rPr>
          <w:w w:val="90"/>
        </w:rPr>
        <w:t>justified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basis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public</w:t>
      </w:r>
      <w:r>
        <w:rPr>
          <w:spacing w:val="-5"/>
        </w:rPr>
        <w:t xml:space="preserve"> </w:t>
      </w:r>
      <w:r>
        <w:rPr>
          <w:spacing w:val="-2"/>
          <w:w w:val="90"/>
        </w:rPr>
        <w:t>interest</w:t>
      </w:r>
    </w:p>
    <w:p w14:paraId="62059BA8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1" w:line="237" w:lineRule="auto"/>
        <w:ind w:left="940" w:right="895"/>
      </w:pPr>
      <w:r>
        <w:rPr>
          <w:w w:val="90"/>
        </w:rPr>
        <w:t xml:space="preserve">Request a copy of agreements under which their personal data is transferred outside of the </w:t>
      </w:r>
      <w:r>
        <w:rPr>
          <w:spacing w:val="-4"/>
        </w:rPr>
        <w:t>European</w:t>
      </w:r>
      <w:r>
        <w:rPr>
          <w:spacing w:val="-12"/>
        </w:rPr>
        <w:t xml:space="preserve"> </w:t>
      </w:r>
      <w:r>
        <w:rPr>
          <w:spacing w:val="-4"/>
        </w:rPr>
        <w:t>Economic</w:t>
      </w:r>
      <w:r>
        <w:rPr>
          <w:spacing w:val="-12"/>
        </w:rPr>
        <w:t xml:space="preserve"> </w:t>
      </w:r>
      <w:r>
        <w:rPr>
          <w:spacing w:val="-4"/>
        </w:rPr>
        <w:t>Area</w:t>
      </w:r>
    </w:p>
    <w:p w14:paraId="62059BA9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32" w:line="235" w:lineRule="auto"/>
        <w:ind w:left="940" w:right="875"/>
      </w:pPr>
      <w:r>
        <w:rPr>
          <w:w w:val="90"/>
        </w:rPr>
        <w:t xml:space="preserve">Object to decisions based solely on automated decision making or profiling (decisions taken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human</w:t>
      </w:r>
      <w:r>
        <w:rPr>
          <w:spacing w:val="-13"/>
        </w:rPr>
        <w:t xml:space="preserve"> </w:t>
      </w:r>
      <w:r>
        <w:rPr>
          <w:spacing w:val="-2"/>
        </w:rPr>
        <w:t>involvement,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might</w:t>
      </w:r>
      <w:r>
        <w:rPr>
          <w:spacing w:val="-11"/>
        </w:rPr>
        <w:t xml:space="preserve"> </w:t>
      </w:r>
      <w:r>
        <w:rPr>
          <w:spacing w:val="-2"/>
        </w:rPr>
        <w:t>negatively</w:t>
      </w:r>
      <w:r>
        <w:rPr>
          <w:spacing w:val="-13"/>
        </w:rPr>
        <w:t xml:space="preserve"> </w:t>
      </w:r>
      <w:r>
        <w:rPr>
          <w:spacing w:val="-2"/>
        </w:rPr>
        <w:t>affect</w:t>
      </w:r>
      <w:r>
        <w:rPr>
          <w:spacing w:val="-11"/>
        </w:rPr>
        <w:t xml:space="preserve"> </w:t>
      </w:r>
      <w:r>
        <w:rPr>
          <w:spacing w:val="-2"/>
        </w:rPr>
        <w:t>them)</w:t>
      </w:r>
    </w:p>
    <w:p w14:paraId="62059BAA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28"/>
        <w:ind w:left="940" w:hanging="361"/>
      </w:pPr>
      <w:r>
        <w:rPr>
          <w:w w:val="90"/>
        </w:rPr>
        <w:t>Prevent</w:t>
      </w:r>
      <w:r>
        <w:rPr>
          <w:spacing w:val="-6"/>
        </w:rPr>
        <w:t xml:space="preserve"> </w:t>
      </w:r>
      <w:r>
        <w:rPr>
          <w:w w:val="90"/>
        </w:rPr>
        <w:t>processing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</w:rPr>
        <w:t xml:space="preserve"> </w:t>
      </w:r>
      <w:r>
        <w:rPr>
          <w:w w:val="90"/>
        </w:rPr>
        <w:t>likely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</w:rPr>
        <w:t xml:space="preserve"> </w:t>
      </w:r>
      <w:r>
        <w:rPr>
          <w:w w:val="90"/>
        </w:rPr>
        <w:t>cause</w:t>
      </w:r>
      <w:r>
        <w:rPr>
          <w:spacing w:val="-2"/>
          <w:w w:val="90"/>
        </w:rPr>
        <w:t xml:space="preserve"> </w:t>
      </w:r>
      <w:r>
        <w:rPr>
          <w:w w:val="90"/>
        </w:rPr>
        <w:t>damage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</w:rPr>
        <w:t xml:space="preserve"> </w:t>
      </w:r>
      <w:r>
        <w:rPr>
          <w:spacing w:val="-2"/>
          <w:w w:val="90"/>
        </w:rPr>
        <w:t>distress</w:t>
      </w:r>
    </w:p>
    <w:p w14:paraId="62059BAB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w w:val="90"/>
        </w:rPr>
        <w:t>Be</w:t>
      </w:r>
      <w:r>
        <w:rPr>
          <w:spacing w:val="2"/>
        </w:rPr>
        <w:t xml:space="preserve"> </w:t>
      </w:r>
      <w:r>
        <w:rPr>
          <w:w w:val="90"/>
        </w:rPr>
        <w:t>notified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3"/>
        </w:rPr>
        <w:t xml:space="preserve"> </w:t>
      </w:r>
      <w:r>
        <w:rPr>
          <w:w w:val="90"/>
        </w:rPr>
        <w:t>breach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certain</w:t>
      </w:r>
      <w:r>
        <w:rPr>
          <w:spacing w:val="-3"/>
        </w:rPr>
        <w:t xml:space="preserve"> </w:t>
      </w:r>
      <w:r>
        <w:rPr>
          <w:spacing w:val="-2"/>
          <w:w w:val="90"/>
        </w:rPr>
        <w:t>circumstances</w:t>
      </w:r>
    </w:p>
    <w:p w14:paraId="62059BAC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9"/>
        <w:ind w:left="940" w:hanging="361"/>
      </w:pPr>
      <w:r>
        <w:rPr>
          <w:spacing w:val="-6"/>
        </w:rPr>
        <w:t>Make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complaint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ICO</w:t>
      </w:r>
    </w:p>
    <w:p w14:paraId="62059BAD" w14:textId="77777777" w:rsidR="002856E4" w:rsidRDefault="008B105F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2" w:line="235" w:lineRule="auto"/>
        <w:ind w:left="940" w:right="831"/>
      </w:pPr>
      <w:r>
        <w:rPr>
          <w:spacing w:val="-6"/>
        </w:rPr>
        <w:t>Ask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personal</w:t>
      </w:r>
      <w:r>
        <w:rPr>
          <w:spacing w:val="-11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13"/>
        </w:rPr>
        <w:t xml:space="preserve"> </w:t>
      </w:r>
      <w:r>
        <w:rPr>
          <w:spacing w:val="-6"/>
        </w:rPr>
        <w:t>transferred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third</w:t>
      </w:r>
      <w:r>
        <w:rPr>
          <w:spacing w:val="-14"/>
        </w:rPr>
        <w:t xml:space="preserve"> </w:t>
      </w:r>
      <w:r>
        <w:rPr>
          <w:spacing w:val="-6"/>
        </w:rPr>
        <w:t>party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structured,</w:t>
      </w:r>
      <w:r>
        <w:rPr>
          <w:spacing w:val="-11"/>
        </w:rPr>
        <w:t xml:space="preserve"> </w:t>
      </w:r>
      <w:r>
        <w:rPr>
          <w:spacing w:val="-6"/>
        </w:rPr>
        <w:t>commonly</w:t>
      </w:r>
      <w:r>
        <w:rPr>
          <w:spacing w:val="-10"/>
        </w:rPr>
        <w:t xml:space="preserve"> </w:t>
      </w:r>
      <w:r>
        <w:rPr>
          <w:spacing w:val="-6"/>
        </w:rPr>
        <w:t xml:space="preserve">used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machine-readable</w:t>
      </w:r>
      <w:r>
        <w:rPr>
          <w:spacing w:val="-12"/>
        </w:rPr>
        <w:t xml:space="preserve"> </w:t>
      </w:r>
      <w:r>
        <w:rPr>
          <w:spacing w:val="-4"/>
        </w:rPr>
        <w:t>format</w:t>
      </w:r>
      <w:r>
        <w:rPr>
          <w:spacing w:val="-13"/>
        </w:rPr>
        <w:t xml:space="preserve"> </w:t>
      </w:r>
      <w:r>
        <w:rPr>
          <w:spacing w:val="-4"/>
        </w:rPr>
        <w:t>(in</w:t>
      </w:r>
      <w:r>
        <w:rPr>
          <w:spacing w:val="-13"/>
        </w:rPr>
        <w:t xml:space="preserve"> </w:t>
      </w:r>
      <w:r>
        <w:rPr>
          <w:spacing w:val="-4"/>
        </w:rPr>
        <w:t>certain</w:t>
      </w:r>
      <w:r>
        <w:rPr>
          <w:spacing w:val="-13"/>
        </w:rPr>
        <w:t xml:space="preserve"> </w:t>
      </w:r>
      <w:r>
        <w:rPr>
          <w:spacing w:val="-4"/>
        </w:rPr>
        <w:t>circumstances)</w:t>
      </w:r>
    </w:p>
    <w:p w14:paraId="62059BAE" w14:textId="77777777" w:rsidR="002856E4" w:rsidRDefault="002856E4">
      <w:pPr>
        <w:pStyle w:val="BodyText"/>
        <w:spacing w:before="9"/>
        <w:rPr>
          <w:sz w:val="24"/>
        </w:rPr>
      </w:pPr>
    </w:p>
    <w:p w14:paraId="62059BAF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Individuals should submit any request to exercise these rights to the DPO. If staff receive such a </w:t>
      </w:r>
      <w:r>
        <w:rPr>
          <w:spacing w:val="-2"/>
        </w:rPr>
        <w:t>request,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immediately</w:t>
      </w:r>
      <w:r>
        <w:rPr>
          <w:spacing w:val="-14"/>
        </w:rPr>
        <w:t xml:space="preserve"> </w:t>
      </w:r>
      <w:r>
        <w:rPr>
          <w:spacing w:val="-2"/>
        </w:rPr>
        <w:t>forward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DPO.</w:t>
      </w:r>
    </w:p>
    <w:p w14:paraId="62059BB0" w14:textId="77777777" w:rsidR="002856E4" w:rsidRDefault="002856E4">
      <w:pPr>
        <w:pStyle w:val="BodyText"/>
        <w:spacing w:before="9"/>
        <w:rPr>
          <w:sz w:val="23"/>
        </w:rPr>
      </w:pPr>
    </w:p>
    <w:p w14:paraId="62059BB1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spacing w:before="1"/>
        <w:ind w:left="640" w:hanging="421"/>
      </w:pPr>
      <w:bookmarkStart w:id="10" w:name="_TOC_250001"/>
      <w:r>
        <w:rPr>
          <w:w w:val="85"/>
        </w:rPr>
        <w:t>Parental</w:t>
      </w:r>
      <w:r>
        <w:rPr>
          <w:spacing w:val="-5"/>
        </w:rPr>
        <w:t xml:space="preserve"> </w:t>
      </w:r>
      <w:r>
        <w:rPr>
          <w:w w:val="85"/>
        </w:rPr>
        <w:t>Requests</w:t>
      </w:r>
      <w:r>
        <w:rPr>
          <w:spacing w:val="-6"/>
        </w:rPr>
        <w:t xml:space="preserve"> </w:t>
      </w:r>
      <w:r>
        <w:rPr>
          <w:w w:val="85"/>
        </w:rPr>
        <w:t>to</w:t>
      </w:r>
      <w:r>
        <w:rPr>
          <w:spacing w:val="-5"/>
        </w:rPr>
        <w:t xml:space="preserve"> </w:t>
      </w:r>
      <w:r>
        <w:rPr>
          <w:w w:val="85"/>
        </w:rPr>
        <w:t>See</w:t>
      </w:r>
      <w:r>
        <w:rPr>
          <w:spacing w:val="-5"/>
        </w:rPr>
        <w:t xml:space="preserve"> </w:t>
      </w:r>
      <w:r>
        <w:rPr>
          <w:w w:val="85"/>
        </w:rPr>
        <w:t>the</w:t>
      </w:r>
      <w:r>
        <w:rPr>
          <w:spacing w:val="-5"/>
        </w:rPr>
        <w:t xml:space="preserve"> </w:t>
      </w:r>
      <w:r>
        <w:rPr>
          <w:w w:val="85"/>
        </w:rPr>
        <w:t>Educational</w:t>
      </w:r>
      <w:r>
        <w:rPr>
          <w:spacing w:val="-5"/>
        </w:rPr>
        <w:t xml:space="preserve"> </w:t>
      </w:r>
      <w:bookmarkEnd w:id="10"/>
      <w:r>
        <w:rPr>
          <w:spacing w:val="-2"/>
          <w:w w:val="85"/>
        </w:rPr>
        <w:t>Record</w:t>
      </w:r>
    </w:p>
    <w:p w14:paraId="62059BB2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BB3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Requests to view Educational records will be dealt with as per a data access request and we will </w:t>
      </w:r>
      <w:r>
        <w:t>respond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month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request.</w:t>
      </w:r>
    </w:p>
    <w:p w14:paraId="62059BB4" w14:textId="77777777" w:rsidR="002856E4" w:rsidRDefault="002856E4">
      <w:pPr>
        <w:pStyle w:val="BodyText"/>
      </w:pPr>
    </w:p>
    <w:p w14:paraId="62059BB5" w14:textId="77777777" w:rsidR="002856E4" w:rsidRDefault="002856E4">
      <w:pPr>
        <w:pStyle w:val="BodyText"/>
        <w:spacing w:before="4"/>
        <w:rPr>
          <w:sz w:val="20"/>
        </w:rPr>
      </w:pPr>
    </w:p>
    <w:p w14:paraId="62059BB6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ind w:left="640" w:hanging="421"/>
      </w:pPr>
      <w:r>
        <w:rPr>
          <w:spacing w:val="-4"/>
          <w:w w:val="90"/>
        </w:rPr>
        <w:t>CCTV</w:t>
      </w:r>
    </w:p>
    <w:p w14:paraId="62059BB7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BB8" w14:textId="77777777" w:rsidR="002856E4" w:rsidRDefault="008B105F">
      <w:pPr>
        <w:pStyle w:val="BodyText"/>
        <w:spacing w:line="254" w:lineRule="auto"/>
        <w:ind w:left="220" w:right="688"/>
      </w:pPr>
      <w:r>
        <w:rPr>
          <w:w w:val="90"/>
        </w:rPr>
        <w:t>We use</w:t>
      </w:r>
      <w:r>
        <w:rPr>
          <w:spacing w:val="-1"/>
          <w:w w:val="90"/>
        </w:rPr>
        <w:t xml:space="preserve"> </w:t>
      </w:r>
      <w:r>
        <w:rPr>
          <w:w w:val="90"/>
        </w:rPr>
        <w:t>CCTV</w:t>
      </w:r>
      <w:r>
        <w:rPr>
          <w:spacing w:val="-2"/>
          <w:w w:val="90"/>
        </w:rPr>
        <w:t xml:space="preserve"> </w:t>
      </w:r>
      <w:r>
        <w:rPr>
          <w:w w:val="90"/>
        </w:rPr>
        <w:t>in various locations around each school</w:t>
      </w:r>
      <w:r>
        <w:rPr>
          <w:spacing w:val="-1"/>
          <w:w w:val="90"/>
        </w:rPr>
        <w:t xml:space="preserve"> </w:t>
      </w:r>
      <w:r>
        <w:rPr>
          <w:w w:val="90"/>
        </w:rPr>
        <w:t>site to ensure they remain</w:t>
      </w:r>
      <w:r>
        <w:rPr>
          <w:spacing w:val="-2"/>
          <w:w w:val="90"/>
        </w:rPr>
        <w:t xml:space="preserve"> </w:t>
      </w:r>
      <w:r>
        <w:rPr>
          <w:w w:val="90"/>
        </w:rPr>
        <w:t>safe. We will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adhere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ICO’s</w:t>
      </w:r>
      <w:r>
        <w:rPr>
          <w:spacing w:val="-10"/>
        </w:rPr>
        <w:t xml:space="preserve"> </w:t>
      </w:r>
      <w:hyperlink r:id="rId18">
        <w:r>
          <w:rPr>
            <w:color w:val="0092CF"/>
            <w:spacing w:val="-6"/>
            <w:u w:val="single" w:color="0092CF"/>
          </w:rPr>
          <w:t>code</w:t>
        </w:r>
        <w:r>
          <w:rPr>
            <w:color w:val="0092CF"/>
            <w:spacing w:val="-12"/>
            <w:u w:val="single" w:color="0092CF"/>
          </w:rPr>
          <w:t xml:space="preserve"> </w:t>
        </w:r>
        <w:r>
          <w:rPr>
            <w:color w:val="0092CF"/>
            <w:spacing w:val="-6"/>
            <w:u w:val="single" w:color="0092CF"/>
          </w:rPr>
          <w:t>of</w:t>
        </w:r>
        <w:r>
          <w:rPr>
            <w:color w:val="0092CF"/>
            <w:spacing w:val="-11"/>
            <w:u w:val="single" w:color="0092CF"/>
          </w:rPr>
          <w:t xml:space="preserve"> </w:t>
        </w:r>
        <w:r>
          <w:rPr>
            <w:color w:val="0092CF"/>
            <w:spacing w:val="-6"/>
            <w:u w:val="single" w:color="0092CF"/>
          </w:rPr>
          <w:t>practice</w:t>
        </w:r>
      </w:hyperlink>
      <w:r>
        <w:rPr>
          <w:color w:val="0092CF"/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use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CCTV.</w:t>
      </w:r>
    </w:p>
    <w:p w14:paraId="62059BB9" w14:textId="77777777" w:rsidR="002856E4" w:rsidRDefault="002856E4">
      <w:pPr>
        <w:pStyle w:val="BodyText"/>
        <w:spacing w:before="4"/>
        <w:rPr>
          <w:sz w:val="18"/>
        </w:rPr>
      </w:pPr>
    </w:p>
    <w:p w14:paraId="62059BBA" w14:textId="77777777" w:rsidR="002856E4" w:rsidRDefault="008B105F">
      <w:pPr>
        <w:pStyle w:val="BodyText"/>
        <w:spacing w:before="59" w:line="254" w:lineRule="auto"/>
        <w:ind w:left="220" w:right="1028"/>
      </w:pPr>
      <w:r>
        <w:rPr>
          <w:w w:val="90"/>
        </w:rPr>
        <w:t xml:space="preserve">We do not need to ask individuals’ permission to use CCTV, but we make it clear where individuals are being recorded. Security cameras are clearly visible and accompanied by prominent signs </w:t>
      </w:r>
      <w:r>
        <w:rPr>
          <w:spacing w:val="-4"/>
        </w:rPr>
        <w:t>explaining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CCTV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use.</w:t>
      </w:r>
    </w:p>
    <w:p w14:paraId="62059BBB" w14:textId="77777777" w:rsidR="002856E4" w:rsidRDefault="002856E4">
      <w:pPr>
        <w:pStyle w:val="BodyText"/>
        <w:spacing w:before="5"/>
        <w:rPr>
          <w:sz w:val="23"/>
        </w:rPr>
      </w:pPr>
    </w:p>
    <w:p w14:paraId="62059BBC" w14:textId="77777777" w:rsidR="002856E4" w:rsidRDefault="008B105F">
      <w:pPr>
        <w:pStyle w:val="BodyText"/>
        <w:ind w:left="220"/>
      </w:pPr>
      <w:r>
        <w:rPr>
          <w:w w:val="90"/>
        </w:rPr>
        <w:t>Any</w:t>
      </w:r>
      <w:r>
        <w:rPr>
          <w:spacing w:val="-4"/>
        </w:rPr>
        <w:t xml:space="preserve"> </w:t>
      </w:r>
      <w:r>
        <w:rPr>
          <w:w w:val="90"/>
        </w:rPr>
        <w:t>enquiries</w:t>
      </w:r>
      <w:r>
        <w:rPr>
          <w:spacing w:val="-4"/>
        </w:rPr>
        <w:t xml:space="preserve"> </w:t>
      </w:r>
      <w:r>
        <w:rPr>
          <w:w w:val="90"/>
        </w:rPr>
        <w:t>about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CCTV</w:t>
      </w:r>
      <w:r>
        <w:rPr>
          <w:spacing w:val="-5"/>
        </w:rPr>
        <w:t xml:space="preserve"> </w:t>
      </w:r>
      <w:r>
        <w:rPr>
          <w:w w:val="90"/>
        </w:rPr>
        <w:t>system</w:t>
      </w:r>
      <w:r>
        <w:t xml:space="preserve"> </w:t>
      </w:r>
      <w:r>
        <w:rPr>
          <w:w w:val="90"/>
        </w:rPr>
        <w:t>should</w:t>
      </w:r>
      <w:r>
        <w:rPr>
          <w:spacing w:val="-6"/>
        </w:rPr>
        <w:t xml:space="preserve"> </w:t>
      </w:r>
      <w:r>
        <w:rPr>
          <w:w w:val="90"/>
        </w:rPr>
        <w:t>be</w:t>
      </w:r>
      <w:r>
        <w:rPr>
          <w:spacing w:val="-4"/>
        </w:rPr>
        <w:t xml:space="preserve"> </w:t>
      </w:r>
      <w:r>
        <w:rPr>
          <w:w w:val="90"/>
        </w:rPr>
        <w:t>directed</w:t>
      </w:r>
      <w:r>
        <w:rPr>
          <w:spacing w:val="-4"/>
        </w:rPr>
        <w:t xml:space="preserve"> </w:t>
      </w:r>
      <w:r>
        <w:rPr>
          <w:w w:val="90"/>
        </w:rPr>
        <w:t>to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Head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spacing w:val="-2"/>
          <w:w w:val="90"/>
        </w:rPr>
        <w:t>School.</w:t>
      </w:r>
    </w:p>
    <w:p w14:paraId="62059BBD" w14:textId="77777777" w:rsidR="002856E4" w:rsidRDefault="002856E4">
      <w:pPr>
        <w:pStyle w:val="BodyText"/>
        <w:rPr>
          <w:sz w:val="25"/>
        </w:rPr>
      </w:pPr>
    </w:p>
    <w:p w14:paraId="62059BBE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spacing w:before="1"/>
        <w:ind w:left="640" w:hanging="421"/>
      </w:pPr>
      <w:r>
        <w:rPr>
          <w:w w:val="85"/>
        </w:rPr>
        <w:t>Photographs</w:t>
      </w:r>
      <w:r>
        <w:rPr>
          <w:spacing w:val="-3"/>
        </w:rPr>
        <w:t xml:space="preserve"> </w:t>
      </w:r>
      <w:r>
        <w:rPr>
          <w:w w:val="85"/>
        </w:rPr>
        <w:t>and</w:t>
      </w:r>
      <w:r>
        <w:rPr>
          <w:spacing w:val="-6"/>
        </w:rPr>
        <w:t xml:space="preserve"> </w:t>
      </w:r>
      <w:r>
        <w:rPr>
          <w:spacing w:val="-2"/>
          <w:w w:val="85"/>
        </w:rPr>
        <w:t>Videos</w:t>
      </w:r>
    </w:p>
    <w:p w14:paraId="62059BBF" w14:textId="77777777" w:rsidR="002856E4" w:rsidRDefault="002856E4">
      <w:pPr>
        <w:pStyle w:val="BodyText"/>
        <w:spacing w:before="1"/>
        <w:rPr>
          <w:b/>
          <w:sz w:val="31"/>
        </w:rPr>
      </w:pPr>
    </w:p>
    <w:p w14:paraId="62059BC0" w14:textId="77777777" w:rsidR="002856E4" w:rsidRDefault="008B105F">
      <w:pPr>
        <w:pStyle w:val="BodyText"/>
        <w:spacing w:line="254" w:lineRule="auto"/>
        <w:ind w:left="220" w:right="1028"/>
      </w:pPr>
      <w:r>
        <w:rPr>
          <w:w w:val="90"/>
        </w:rPr>
        <w:t xml:space="preserve">As part of our school activities, we may take photographs and record images of individuals within </w:t>
      </w:r>
      <w:r>
        <w:t>our</w:t>
      </w:r>
      <w:r>
        <w:rPr>
          <w:spacing w:val="-4"/>
        </w:rPr>
        <w:t xml:space="preserve"> </w:t>
      </w:r>
      <w:r>
        <w:t>school.</w:t>
      </w:r>
    </w:p>
    <w:p w14:paraId="62059BC1" w14:textId="77777777" w:rsidR="002856E4" w:rsidRDefault="002856E4">
      <w:pPr>
        <w:pStyle w:val="BodyText"/>
        <w:rPr>
          <w:sz w:val="20"/>
        </w:rPr>
      </w:pPr>
    </w:p>
    <w:p w14:paraId="62059BC2" w14:textId="77777777" w:rsidR="002856E4" w:rsidRDefault="002856E4">
      <w:pPr>
        <w:pStyle w:val="BodyText"/>
        <w:rPr>
          <w:sz w:val="20"/>
        </w:rPr>
      </w:pPr>
    </w:p>
    <w:p w14:paraId="62059BC3" w14:textId="77777777" w:rsidR="002856E4" w:rsidRDefault="002856E4">
      <w:pPr>
        <w:pStyle w:val="BodyText"/>
        <w:rPr>
          <w:sz w:val="20"/>
        </w:rPr>
      </w:pPr>
    </w:p>
    <w:p w14:paraId="62059BC4" w14:textId="77777777" w:rsidR="002856E4" w:rsidRDefault="002856E4">
      <w:pPr>
        <w:pStyle w:val="BodyText"/>
        <w:spacing w:before="9"/>
        <w:rPr>
          <w:sz w:val="27"/>
        </w:rPr>
      </w:pPr>
    </w:p>
    <w:p w14:paraId="62059BC5" w14:textId="77777777" w:rsidR="002856E4" w:rsidRDefault="008B105F">
      <w:pPr>
        <w:spacing w:before="62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10"/>
          <w:sz w:val="20"/>
        </w:rPr>
        <w:t>9</w:t>
      </w:r>
    </w:p>
    <w:p w14:paraId="62059BC6" w14:textId="77777777" w:rsidR="002856E4" w:rsidRDefault="002856E4">
      <w:pPr>
        <w:rPr>
          <w:sz w:val="20"/>
        </w:rPr>
        <w:sectPr w:rsidR="002856E4">
          <w:pgSz w:w="11910" w:h="16840"/>
          <w:pgMar w:top="138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BC7" w14:textId="77777777" w:rsidR="002856E4" w:rsidRDefault="008B105F">
      <w:pPr>
        <w:pStyle w:val="BodyText"/>
        <w:spacing w:before="41" w:line="254" w:lineRule="auto"/>
        <w:ind w:left="220" w:right="804"/>
      </w:pPr>
      <w:r>
        <w:rPr>
          <w:spacing w:val="-6"/>
        </w:rPr>
        <w:lastRenderedPageBreak/>
        <w:t>We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obtain</w:t>
      </w:r>
      <w:r>
        <w:rPr>
          <w:spacing w:val="-9"/>
        </w:rPr>
        <w:t xml:space="preserve"> </w:t>
      </w:r>
      <w:r>
        <w:rPr>
          <w:spacing w:val="-6"/>
        </w:rPr>
        <w:t>written</w:t>
      </w:r>
      <w:r>
        <w:rPr>
          <w:spacing w:val="-8"/>
        </w:rPr>
        <w:t xml:space="preserve"> </w:t>
      </w:r>
      <w:r>
        <w:rPr>
          <w:spacing w:val="-6"/>
        </w:rPr>
        <w:t>consent</w:t>
      </w:r>
      <w:r>
        <w:rPr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9"/>
        </w:rPr>
        <w:t xml:space="preserve"> </w:t>
      </w:r>
      <w:r>
        <w:rPr>
          <w:spacing w:val="-6"/>
        </w:rPr>
        <w:t>parents/</w:t>
      </w:r>
      <w:proofErr w:type="spellStart"/>
      <w:r>
        <w:rPr>
          <w:spacing w:val="-6"/>
        </w:rPr>
        <w:t>carers</w:t>
      </w:r>
      <w:proofErr w:type="spellEnd"/>
      <w:r>
        <w:rPr>
          <w:spacing w:val="-6"/>
        </w:rPr>
        <w:t xml:space="preserve"> for</w:t>
      </w:r>
      <w:r>
        <w:rPr>
          <w:spacing w:val="-8"/>
        </w:rPr>
        <w:t xml:space="preserve"> </w:t>
      </w:r>
      <w:r>
        <w:rPr>
          <w:spacing w:val="-6"/>
        </w:rPr>
        <w:t>photographs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videos</w:t>
      </w:r>
      <w:r>
        <w:rPr>
          <w:spacing w:val="-10"/>
        </w:rPr>
        <w:t xml:space="preserve"> </w:t>
      </w:r>
      <w:r>
        <w:rPr>
          <w:spacing w:val="-6"/>
        </w:rPr>
        <w:t>to be</w:t>
      </w:r>
      <w:r>
        <w:rPr>
          <w:spacing w:val="-10"/>
        </w:rPr>
        <w:t xml:space="preserve"> </w:t>
      </w:r>
      <w:r>
        <w:rPr>
          <w:spacing w:val="-6"/>
        </w:rPr>
        <w:t>taken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 xml:space="preserve">their </w:t>
      </w:r>
      <w:r>
        <w:rPr>
          <w:spacing w:val="-4"/>
        </w:rPr>
        <w:t>child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communication,</w:t>
      </w:r>
      <w:r>
        <w:rPr>
          <w:spacing w:val="-15"/>
        </w:rPr>
        <w:t xml:space="preserve"> </w:t>
      </w:r>
      <w:r>
        <w:rPr>
          <w:spacing w:val="-4"/>
        </w:rPr>
        <w:t>marketing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promotional</w:t>
      </w:r>
      <w:r>
        <w:rPr>
          <w:spacing w:val="-9"/>
        </w:rPr>
        <w:t xml:space="preserve"> </w:t>
      </w:r>
      <w:r>
        <w:rPr>
          <w:spacing w:val="-4"/>
        </w:rPr>
        <w:t>materials.</w:t>
      </w:r>
      <w:r>
        <w:rPr>
          <w:spacing w:val="-13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clearly</w:t>
      </w:r>
      <w:r>
        <w:rPr>
          <w:spacing w:val="-12"/>
        </w:rPr>
        <w:t xml:space="preserve"> </w:t>
      </w:r>
      <w:r>
        <w:rPr>
          <w:spacing w:val="-4"/>
        </w:rPr>
        <w:t>explain</w:t>
      </w:r>
      <w:r>
        <w:rPr>
          <w:spacing w:val="-10"/>
        </w:rPr>
        <w:t xml:space="preserve"> </w:t>
      </w:r>
      <w:r>
        <w:rPr>
          <w:spacing w:val="-4"/>
        </w:rPr>
        <w:t>how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photograph</w:t>
      </w:r>
      <w:r>
        <w:rPr>
          <w:spacing w:val="-14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video</w:t>
      </w:r>
      <w:r>
        <w:rPr>
          <w:spacing w:val="-13"/>
        </w:rPr>
        <w:t xml:space="preserve"> </w:t>
      </w:r>
      <w:r>
        <w:rPr>
          <w:spacing w:val="-2"/>
        </w:rPr>
        <w:t>could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used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both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parent/</w:t>
      </w:r>
      <w:proofErr w:type="spellStart"/>
      <w:r>
        <w:rPr>
          <w:spacing w:val="-2"/>
        </w:rPr>
        <w:t>carer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pupil.</w:t>
      </w:r>
    </w:p>
    <w:p w14:paraId="62059BC8" w14:textId="77777777" w:rsidR="002856E4" w:rsidRDefault="002856E4">
      <w:pPr>
        <w:pStyle w:val="BodyText"/>
        <w:spacing w:before="7"/>
        <w:rPr>
          <w:sz w:val="23"/>
        </w:rPr>
      </w:pPr>
    </w:p>
    <w:p w14:paraId="62059BC9" w14:textId="77777777" w:rsidR="002856E4" w:rsidRDefault="008B105F">
      <w:pPr>
        <w:pStyle w:val="BodyText"/>
        <w:ind w:left="220"/>
      </w:pPr>
      <w:r>
        <w:rPr>
          <w:w w:val="85"/>
        </w:rPr>
        <w:t>Uses</w:t>
      </w:r>
      <w:r>
        <w:rPr>
          <w:spacing w:val="-2"/>
        </w:rPr>
        <w:t xml:space="preserve"> </w:t>
      </w:r>
      <w:r>
        <w:rPr>
          <w:w w:val="85"/>
        </w:rPr>
        <w:t>may</w:t>
      </w:r>
      <w:r>
        <w:rPr>
          <w:spacing w:val="-2"/>
        </w:rPr>
        <w:t xml:space="preserve"> </w:t>
      </w:r>
      <w:r>
        <w:rPr>
          <w:spacing w:val="-2"/>
          <w:w w:val="85"/>
        </w:rPr>
        <w:t>include:</w:t>
      </w:r>
    </w:p>
    <w:p w14:paraId="62059BCA" w14:textId="77777777" w:rsidR="002856E4" w:rsidRDefault="002856E4">
      <w:pPr>
        <w:pStyle w:val="BodyText"/>
        <w:spacing w:before="7"/>
        <w:rPr>
          <w:sz w:val="25"/>
        </w:rPr>
      </w:pPr>
    </w:p>
    <w:p w14:paraId="62059BCB" w14:textId="77777777" w:rsidR="002856E4" w:rsidRDefault="008B105F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ind w:hanging="361"/>
      </w:pPr>
      <w:r>
        <w:rPr>
          <w:w w:val="90"/>
        </w:rPr>
        <w:t>Within</w:t>
      </w:r>
      <w:r>
        <w:t xml:space="preserve"> </w:t>
      </w:r>
      <w:r>
        <w:rPr>
          <w:w w:val="90"/>
        </w:rPr>
        <w:t>school</w:t>
      </w:r>
      <w:r>
        <w:rPr>
          <w:spacing w:val="-3"/>
        </w:rPr>
        <w:t xml:space="preserve"> </w:t>
      </w:r>
      <w:r>
        <w:rPr>
          <w:w w:val="90"/>
        </w:rPr>
        <w:t>on</w:t>
      </w:r>
      <w:r>
        <w:t xml:space="preserve"> </w:t>
      </w:r>
      <w:r>
        <w:rPr>
          <w:w w:val="90"/>
        </w:rPr>
        <w:t>notice</w:t>
      </w:r>
      <w:r>
        <w:rPr>
          <w:spacing w:val="2"/>
        </w:rPr>
        <w:t xml:space="preserve"> </w:t>
      </w:r>
      <w:r>
        <w:rPr>
          <w:w w:val="90"/>
        </w:rPr>
        <w:t>boards</w:t>
      </w:r>
      <w: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school</w:t>
      </w:r>
      <w:r>
        <w:rPr>
          <w:spacing w:val="-3"/>
        </w:rPr>
        <w:t xml:space="preserve"> </w:t>
      </w:r>
      <w:r>
        <w:rPr>
          <w:w w:val="90"/>
        </w:rPr>
        <w:t>magazines,</w:t>
      </w:r>
      <w:r>
        <w:rPr>
          <w:spacing w:val="2"/>
        </w:rPr>
        <w:t xml:space="preserve"> </w:t>
      </w:r>
      <w:r>
        <w:rPr>
          <w:w w:val="90"/>
        </w:rPr>
        <w:t>brochures,</w:t>
      </w:r>
      <w:r>
        <w:rPr>
          <w:spacing w:val="1"/>
        </w:rPr>
        <w:t xml:space="preserve"> </w:t>
      </w:r>
      <w:r>
        <w:rPr>
          <w:w w:val="90"/>
        </w:rPr>
        <w:t>newsletters,</w:t>
      </w:r>
      <w:r>
        <w:rPr>
          <w:spacing w:val="-2"/>
        </w:rPr>
        <w:t xml:space="preserve"> </w:t>
      </w:r>
      <w:r>
        <w:rPr>
          <w:spacing w:val="-4"/>
          <w:w w:val="90"/>
        </w:rPr>
        <w:t>etc.</w:t>
      </w:r>
    </w:p>
    <w:p w14:paraId="62059BCC" w14:textId="77777777" w:rsidR="002856E4" w:rsidRDefault="008B105F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10" w:line="237" w:lineRule="auto"/>
        <w:ind w:right="1429"/>
      </w:pPr>
      <w:r>
        <w:rPr>
          <w:w w:val="90"/>
        </w:rPr>
        <w:t xml:space="preserve">Outside of school by external agencies such as the school photographer, newspapers, </w:t>
      </w:r>
      <w:r>
        <w:rPr>
          <w:spacing w:val="-2"/>
        </w:rPr>
        <w:t>campaigns</w:t>
      </w:r>
    </w:p>
    <w:p w14:paraId="62059BCD" w14:textId="77777777" w:rsidR="002856E4" w:rsidRDefault="008B105F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28"/>
        <w:ind w:hanging="361"/>
      </w:pPr>
      <w:r>
        <w:rPr>
          <w:w w:val="90"/>
        </w:rPr>
        <w:t>Online</w:t>
      </w:r>
      <w:r>
        <w:rPr>
          <w:spacing w:val="1"/>
        </w:rPr>
        <w:t xml:space="preserve"> </w:t>
      </w:r>
      <w:r>
        <w:rPr>
          <w:w w:val="90"/>
        </w:rPr>
        <w:t>on</w:t>
      </w:r>
      <w:r>
        <w:rPr>
          <w:spacing w:val="-2"/>
        </w:rPr>
        <w:t xml:space="preserve"> </w:t>
      </w:r>
      <w:r>
        <w:rPr>
          <w:w w:val="90"/>
        </w:rPr>
        <w:t>our</w:t>
      </w:r>
      <w:r>
        <w:t xml:space="preserve"> </w:t>
      </w:r>
      <w:r>
        <w:rPr>
          <w:w w:val="90"/>
        </w:rPr>
        <w:t>school</w:t>
      </w:r>
      <w:r>
        <w:rPr>
          <w:spacing w:val="1"/>
        </w:rPr>
        <w:t xml:space="preserve"> </w:t>
      </w:r>
      <w:r>
        <w:rPr>
          <w:w w:val="90"/>
        </w:rPr>
        <w:t>website</w:t>
      </w:r>
      <w:r>
        <w:rPr>
          <w:spacing w:val="-1"/>
        </w:rPr>
        <w:t xml:space="preserve"> </w:t>
      </w:r>
      <w:r>
        <w:rPr>
          <w:w w:val="90"/>
        </w:rPr>
        <w:t>or</w:t>
      </w:r>
      <w:r>
        <w:t xml:space="preserve"> </w:t>
      </w:r>
      <w:r>
        <w:rPr>
          <w:w w:val="90"/>
        </w:rPr>
        <w:t>social</w:t>
      </w:r>
      <w:r>
        <w:rPr>
          <w:spacing w:val="-2"/>
        </w:rPr>
        <w:t xml:space="preserve"> </w:t>
      </w:r>
      <w:r>
        <w:rPr>
          <w:w w:val="90"/>
        </w:rPr>
        <w:t>media</w:t>
      </w:r>
      <w:r>
        <w:rPr>
          <w:spacing w:val="-3"/>
        </w:rPr>
        <w:t xml:space="preserve"> </w:t>
      </w:r>
      <w:r>
        <w:rPr>
          <w:spacing w:val="-2"/>
          <w:w w:val="90"/>
        </w:rPr>
        <w:t>pages</w:t>
      </w:r>
    </w:p>
    <w:p w14:paraId="62059BCE" w14:textId="77777777" w:rsidR="002856E4" w:rsidRDefault="002856E4">
      <w:pPr>
        <w:pStyle w:val="BodyText"/>
        <w:spacing w:before="1"/>
        <w:rPr>
          <w:sz w:val="23"/>
        </w:rPr>
      </w:pPr>
    </w:p>
    <w:p w14:paraId="62059BCF" w14:textId="77777777" w:rsidR="002856E4" w:rsidRDefault="008B105F">
      <w:pPr>
        <w:pStyle w:val="BodyText"/>
        <w:spacing w:line="252" w:lineRule="auto"/>
        <w:ind w:left="220" w:right="804"/>
      </w:pPr>
      <w:r>
        <w:rPr>
          <w:spacing w:val="-6"/>
        </w:rPr>
        <w:t>Consent</w:t>
      </w:r>
      <w:r>
        <w:rPr>
          <w:spacing w:val="-14"/>
        </w:rPr>
        <w:t xml:space="preserve"> </w:t>
      </w:r>
      <w:r>
        <w:rPr>
          <w:spacing w:val="-6"/>
        </w:rPr>
        <w:t>can</w:t>
      </w:r>
      <w:r>
        <w:rPr>
          <w:spacing w:val="-13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refused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withdrawn</w:t>
      </w:r>
      <w:r>
        <w:rPr>
          <w:spacing w:val="-12"/>
        </w:rPr>
        <w:t xml:space="preserve"> </w:t>
      </w:r>
      <w:r>
        <w:rPr>
          <w:spacing w:val="-6"/>
        </w:rPr>
        <w:t>at</w:t>
      </w:r>
      <w:r>
        <w:rPr>
          <w:spacing w:val="-14"/>
        </w:rPr>
        <w:t xml:space="preserve"> </w:t>
      </w:r>
      <w:r>
        <w:rPr>
          <w:spacing w:val="-6"/>
        </w:rPr>
        <w:t>any</w:t>
      </w:r>
      <w:r>
        <w:rPr>
          <w:spacing w:val="-12"/>
        </w:rPr>
        <w:t xml:space="preserve"> </w:t>
      </w:r>
      <w:r>
        <w:rPr>
          <w:spacing w:val="-6"/>
        </w:rPr>
        <w:t>time.</w:t>
      </w:r>
      <w:r>
        <w:rPr>
          <w:spacing w:val="-12"/>
        </w:rPr>
        <w:t xml:space="preserve"> </w:t>
      </w:r>
      <w:r>
        <w:rPr>
          <w:spacing w:val="-6"/>
        </w:rPr>
        <w:t>If</w:t>
      </w:r>
      <w:r>
        <w:rPr>
          <w:spacing w:val="-12"/>
        </w:rPr>
        <w:t xml:space="preserve"> </w:t>
      </w:r>
      <w:r>
        <w:rPr>
          <w:spacing w:val="-6"/>
        </w:rPr>
        <w:t>consent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withdrawn,</w:t>
      </w:r>
      <w:r>
        <w:rPr>
          <w:spacing w:val="-14"/>
        </w:rPr>
        <w:t xml:space="preserve"> </w:t>
      </w:r>
      <w:r>
        <w:rPr>
          <w:spacing w:val="-6"/>
        </w:rPr>
        <w:t>we</w:t>
      </w:r>
      <w:r>
        <w:rPr>
          <w:spacing w:val="-13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delete</w:t>
      </w:r>
      <w:r>
        <w:rPr>
          <w:spacing w:val="-14"/>
        </w:rPr>
        <w:t xml:space="preserve"> </w:t>
      </w:r>
      <w:r>
        <w:rPr>
          <w:spacing w:val="-6"/>
        </w:rPr>
        <w:t xml:space="preserve">the </w:t>
      </w:r>
      <w:r>
        <w:t>photograph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distribute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further.</w:t>
      </w:r>
    </w:p>
    <w:p w14:paraId="62059BD0" w14:textId="77777777" w:rsidR="002856E4" w:rsidRDefault="002856E4">
      <w:pPr>
        <w:pStyle w:val="BodyText"/>
      </w:pPr>
    </w:p>
    <w:p w14:paraId="62059BD1" w14:textId="77777777" w:rsidR="002856E4" w:rsidRDefault="002856E4">
      <w:pPr>
        <w:pStyle w:val="BodyText"/>
        <w:spacing w:before="11"/>
      </w:pPr>
    </w:p>
    <w:p w14:paraId="62059BD2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ind w:left="640" w:hanging="421"/>
      </w:pPr>
      <w:r>
        <w:rPr>
          <w:w w:val="85"/>
        </w:rPr>
        <w:t>Data</w:t>
      </w:r>
      <w:r>
        <w:rPr>
          <w:spacing w:val="-2"/>
        </w:rPr>
        <w:t xml:space="preserve"> </w:t>
      </w:r>
      <w:r>
        <w:rPr>
          <w:w w:val="85"/>
        </w:rPr>
        <w:t>Protection</w:t>
      </w:r>
      <w:r>
        <w:rPr>
          <w:spacing w:val="-2"/>
        </w:rPr>
        <w:t xml:space="preserve"> </w:t>
      </w:r>
      <w:r>
        <w:rPr>
          <w:w w:val="85"/>
        </w:rPr>
        <w:t>by</w:t>
      </w:r>
      <w:r>
        <w:rPr>
          <w:spacing w:val="-4"/>
        </w:rPr>
        <w:t xml:space="preserve"> </w:t>
      </w:r>
      <w:r>
        <w:rPr>
          <w:w w:val="85"/>
        </w:rPr>
        <w:t>Design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rPr>
          <w:spacing w:val="-1"/>
        </w:rPr>
        <w:t xml:space="preserve"> </w:t>
      </w:r>
      <w:r>
        <w:rPr>
          <w:spacing w:val="-2"/>
          <w:w w:val="85"/>
        </w:rPr>
        <w:t>Default</w:t>
      </w:r>
    </w:p>
    <w:p w14:paraId="62059BD3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BD4" w14:textId="77777777" w:rsidR="002856E4" w:rsidRDefault="008B105F">
      <w:pPr>
        <w:pStyle w:val="BodyText"/>
        <w:spacing w:line="254" w:lineRule="auto"/>
        <w:ind w:left="220" w:right="804"/>
      </w:pPr>
      <w:r>
        <w:rPr>
          <w:spacing w:val="-6"/>
        </w:rPr>
        <w:t>We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put</w:t>
      </w:r>
      <w:r>
        <w:rPr>
          <w:spacing w:val="-11"/>
        </w:rPr>
        <w:t xml:space="preserve"> </w:t>
      </w:r>
      <w:r>
        <w:rPr>
          <w:spacing w:val="-6"/>
        </w:rPr>
        <w:t>measures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place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show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we</w:t>
      </w:r>
      <w:r>
        <w:rPr>
          <w:spacing w:val="-11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6"/>
        </w:rPr>
        <w:t>integrated</w:t>
      </w:r>
      <w:r>
        <w:rPr>
          <w:spacing w:val="-10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6"/>
        </w:rPr>
        <w:t>protection</w:t>
      </w:r>
      <w:r>
        <w:rPr>
          <w:spacing w:val="-10"/>
        </w:rPr>
        <w:t xml:space="preserve"> </w:t>
      </w:r>
      <w:r>
        <w:rPr>
          <w:spacing w:val="-6"/>
        </w:rPr>
        <w:t>into</w:t>
      </w:r>
      <w:r>
        <w:rPr>
          <w:spacing w:val="-8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our</w:t>
      </w:r>
      <w:r>
        <w:rPr>
          <w:spacing w:val="-10"/>
        </w:rPr>
        <w:t xml:space="preserve"> </w:t>
      </w:r>
      <w:r>
        <w:rPr>
          <w:spacing w:val="-6"/>
        </w:rPr>
        <w:t xml:space="preserve">data </w:t>
      </w:r>
      <w:r>
        <w:rPr>
          <w:spacing w:val="-2"/>
        </w:rPr>
        <w:t>processing</w:t>
      </w:r>
      <w:r>
        <w:rPr>
          <w:spacing w:val="-14"/>
        </w:rPr>
        <w:t xml:space="preserve"> </w:t>
      </w:r>
      <w:r>
        <w:rPr>
          <w:spacing w:val="-2"/>
        </w:rPr>
        <w:t>activities,</w:t>
      </w:r>
      <w:r>
        <w:rPr>
          <w:spacing w:val="-14"/>
        </w:rPr>
        <w:t xml:space="preserve"> </w:t>
      </w:r>
      <w:r>
        <w:rPr>
          <w:spacing w:val="-2"/>
        </w:rPr>
        <w:t>including:</w:t>
      </w:r>
    </w:p>
    <w:p w14:paraId="62059BD5" w14:textId="77777777" w:rsidR="002856E4" w:rsidRDefault="002856E4">
      <w:pPr>
        <w:pStyle w:val="BodyText"/>
        <w:spacing w:before="8"/>
        <w:rPr>
          <w:sz w:val="24"/>
        </w:rPr>
      </w:pPr>
    </w:p>
    <w:p w14:paraId="62059BD6" w14:textId="77777777" w:rsidR="002856E4" w:rsidRDefault="008B105F">
      <w:pPr>
        <w:pStyle w:val="ListParagraph"/>
        <w:numPr>
          <w:ilvl w:val="0"/>
          <w:numId w:val="5"/>
        </w:numPr>
        <w:tabs>
          <w:tab w:val="left" w:pos="941"/>
        </w:tabs>
        <w:spacing w:line="237" w:lineRule="auto"/>
        <w:ind w:right="821"/>
        <w:jc w:val="both"/>
      </w:pPr>
      <w:r>
        <w:rPr>
          <w:w w:val="90"/>
        </w:rPr>
        <w:t xml:space="preserve">Appointing a suitably qualified DPO, and ensuring they have the necessary resources to fulfil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duties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maintain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expert</w:t>
      </w:r>
      <w:r>
        <w:rPr>
          <w:spacing w:val="-8"/>
        </w:rPr>
        <w:t xml:space="preserve"> </w:t>
      </w:r>
      <w:r>
        <w:rPr>
          <w:spacing w:val="-2"/>
        </w:rPr>
        <w:t>knowledge</w:t>
      </w:r>
    </w:p>
    <w:p w14:paraId="62059BD7" w14:textId="77777777" w:rsidR="002856E4" w:rsidRDefault="008B105F">
      <w:pPr>
        <w:pStyle w:val="ListParagraph"/>
        <w:numPr>
          <w:ilvl w:val="0"/>
          <w:numId w:val="5"/>
        </w:numPr>
        <w:tabs>
          <w:tab w:val="left" w:pos="941"/>
        </w:tabs>
        <w:spacing w:before="25" w:line="247" w:lineRule="auto"/>
        <w:ind w:right="817"/>
        <w:jc w:val="both"/>
      </w:pPr>
      <w:r>
        <w:rPr>
          <w:w w:val="90"/>
        </w:rPr>
        <w:t xml:space="preserve">Only processing personal data that is necessary for each specific purpose of processing, and </w:t>
      </w:r>
      <w:r>
        <w:rPr>
          <w:spacing w:val="-6"/>
        </w:rPr>
        <w:t>always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line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data</w:t>
      </w:r>
      <w:r>
        <w:rPr>
          <w:spacing w:val="-9"/>
        </w:rPr>
        <w:t xml:space="preserve"> </w:t>
      </w:r>
      <w:r>
        <w:rPr>
          <w:spacing w:val="-6"/>
        </w:rPr>
        <w:t>protection</w:t>
      </w:r>
      <w:r>
        <w:rPr>
          <w:spacing w:val="-9"/>
        </w:rPr>
        <w:t xml:space="preserve"> </w:t>
      </w:r>
      <w:r>
        <w:rPr>
          <w:spacing w:val="-6"/>
        </w:rPr>
        <w:t>principles</w:t>
      </w:r>
      <w:r>
        <w:rPr>
          <w:spacing w:val="-10"/>
        </w:rPr>
        <w:t xml:space="preserve"> </w:t>
      </w:r>
      <w:r>
        <w:rPr>
          <w:spacing w:val="-6"/>
        </w:rPr>
        <w:t>set</w:t>
      </w:r>
      <w:r>
        <w:rPr>
          <w:spacing w:val="-9"/>
        </w:rPr>
        <w:t xml:space="preserve"> </w:t>
      </w:r>
      <w:r>
        <w:rPr>
          <w:spacing w:val="-6"/>
        </w:rPr>
        <w:t>out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relevant</w:t>
      </w:r>
      <w:r>
        <w:rPr>
          <w:spacing w:val="-8"/>
        </w:rPr>
        <w:t xml:space="preserve"> </w:t>
      </w:r>
      <w:r>
        <w:rPr>
          <w:spacing w:val="-6"/>
        </w:rPr>
        <w:t>data</w:t>
      </w:r>
      <w:r>
        <w:rPr>
          <w:spacing w:val="-8"/>
        </w:rPr>
        <w:t xml:space="preserve"> </w:t>
      </w:r>
      <w:r>
        <w:rPr>
          <w:spacing w:val="-6"/>
        </w:rPr>
        <w:t>protection</w:t>
      </w:r>
      <w:r>
        <w:rPr>
          <w:spacing w:val="-9"/>
        </w:rPr>
        <w:t xml:space="preserve"> </w:t>
      </w:r>
      <w:r>
        <w:rPr>
          <w:spacing w:val="-6"/>
        </w:rPr>
        <w:t>law</w:t>
      </w:r>
      <w:r>
        <w:rPr>
          <w:spacing w:val="-9"/>
        </w:rPr>
        <w:t xml:space="preserve"> </w:t>
      </w:r>
      <w:r>
        <w:rPr>
          <w:spacing w:val="-6"/>
        </w:rPr>
        <w:t xml:space="preserve">(see </w:t>
      </w:r>
      <w:r>
        <w:t>section</w:t>
      </w:r>
      <w:r>
        <w:rPr>
          <w:spacing w:val="-4"/>
        </w:rPr>
        <w:t xml:space="preserve"> </w:t>
      </w:r>
      <w:r>
        <w:t>6)</w:t>
      </w:r>
    </w:p>
    <w:p w14:paraId="62059BD8" w14:textId="77777777" w:rsidR="002856E4" w:rsidRDefault="008B105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8" w:line="247" w:lineRule="auto"/>
        <w:ind w:right="1269"/>
      </w:pPr>
      <w:r>
        <w:rPr>
          <w:w w:val="90"/>
        </w:rPr>
        <w:t xml:space="preserve">Completing privacy impact assessments where the school’s processing of personal data </w:t>
      </w:r>
      <w:r>
        <w:rPr>
          <w:spacing w:val="-6"/>
        </w:rPr>
        <w:t>presents a</w:t>
      </w:r>
      <w:r>
        <w:rPr>
          <w:spacing w:val="-7"/>
        </w:rPr>
        <w:t xml:space="preserve"> </w:t>
      </w:r>
      <w:r>
        <w:rPr>
          <w:spacing w:val="-6"/>
        </w:rPr>
        <w:t>high risk to rights and freedoms</w:t>
      </w:r>
      <w:r>
        <w:rPr>
          <w:spacing w:val="-7"/>
        </w:rPr>
        <w:t xml:space="preserve"> </w:t>
      </w:r>
      <w:r>
        <w:rPr>
          <w:spacing w:val="-6"/>
        </w:rPr>
        <w:t>of individuals, and when introducing</w:t>
      </w:r>
      <w:r>
        <w:rPr>
          <w:spacing w:val="-8"/>
        </w:rPr>
        <w:t xml:space="preserve"> </w:t>
      </w:r>
      <w:r>
        <w:rPr>
          <w:spacing w:val="-6"/>
        </w:rPr>
        <w:t>new technologies</w:t>
      </w:r>
      <w:r>
        <w:rPr>
          <w:spacing w:val="-8"/>
        </w:rPr>
        <w:t xml:space="preserve"> </w:t>
      </w:r>
      <w:r>
        <w:rPr>
          <w:spacing w:val="-6"/>
        </w:rPr>
        <w:t>(the</w:t>
      </w:r>
      <w:r>
        <w:rPr>
          <w:spacing w:val="-8"/>
        </w:rPr>
        <w:t xml:space="preserve"> </w:t>
      </w:r>
      <w:r>
        <w:rPr>
          <w:spacing w:val="-6"/>
        </w:rPr>
        <w:t>DPO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advise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process)</w:t>
      </w:r>
    </w:p>
    <w:p w14:paraId="62059BD9" w14:textId="77777777" w:rsidR="002856E4" w:rsidRDefault="008B105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1" w:line="235" w:lineRule="auto"/>
        <w:ind w:right="786"/>
      </w:pPr>
      <w:r>
        <w:rPr>
          <w:spacing w:val="-6"/>
        </w:rPr>
        <w:t>Integrating</w:t>
      </w:r>
      <w:r>
        <w:rPr>
          <w:spacing w:val="-11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6"/>
        </w:rPr>
        <w:t>protection</w:t>
      </w:r>
      <w:r>
        <w:rPr>
          <w:spacing w:val="-10"/>
        </w:rPr>
        <w:t xml:space="preserve"> </w:t>
      </w:r>
      <w:r>
        <w:rPr>
          <w:spacing w:val="-6"/>
        </w:rPr>
        <w:t>into</w:t>
      </w:r>
      <w:r>
        <w:rPr>
          <w:spacing w:val="-9"/>
        </w:rPr>
        <w:t xml:space="preserve"> </w:t>
      </w:r>
      <w:r>
        <w:rPr>
          <w:spacing w:val="-6"/>
        </w:rPr>
        <w:t>internal</w:t>
      </w:r>
      <w:r>
        <w:rPr>
          <w:spacing w:val="-9"/>
        </w:rPr>
        <w:t xml:space="preserve"> </w:t>
      </w:r>
      <w:r>
        <w:rPr>
          <w:spacing w:val="-6"/>
        </w:rPr>
        <w:t>documents</w:t>
      </w:r>
      <w:r>
        <w:rPr>
          <w:spacing w:val="-9"/>
        </w:rPr>
        <w:t xml:space="preserve"> </w:t>
      </w:r>
      <w:r>
        <w:rPr>
          <w:spacing w:val="-6"/>
        </w:rPr>
        <w:t>including</w:t>
      </w:r>
      <w:r>
        <w:rPr>
          <w:spacing w:val="-11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policy,</w:t>
      </w:r>
      <w:r>
        <w:rPr>
          <w:spacing w:val="-9"/>
        </w:rPr>
        <w:t xml:space="preserve"> </w:t>
      </w:r>
      <w:r>
        <w:rPr>
          <w:spacing w:val="-6"/>
        </w:rPr>
        <w:t>any</w:t>
      </w:r>
      <w:r>
        <w:rPr>
          <w:spacing w:val="-12"/>
        </w:rPr>
        <w:t xml:space="preserve"> </w:t>
      </w:r>
      <w:r>
        <w:rPr>
          <w:spacing w:val="-6"/>
        </w:rPr>
        <w:t>related</w:t>
      </w:r>
      <w:r>
        <w:rPr>
          <w:spacing w:val="-10"/>
        </w:rPr>
        <w:t xml:space="preserve"> </w:t>
      </w:r>
      <w:r>
        <w:rPr>
          <w:spacing w:val="-6"/>
        </w:rPr>
        <w:t xml:space="preserve">policies </w:t>
      </w:r>
      <w:r>
        <w:t>and</w:t>
      </w:r>
      <w:r>
        <w:rPr>
          <w:spacing w:val="-4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notices</w:t>
      </w:r>
    </w:p>
    <w:p w14:paraId="62059BDA" w14:textId="77777777" w:rsidR="002856E4" w:rsidRDefault="008B105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31" w:line="237" w:lineRule="auto"/>
        <w:ind w:right="981"/>
      </w:pPr>
      <w:r>
        <w:rPr>
          <w:spacing w:val="-8"/>
        </w:rPr>
        <w:t xml:space="preserve">Regularly training members of staff on data protection law, this policy, any related policies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rPr>
          <w:spacing w:val="-10"/>
        </w:rPr>
        <w:t xml:space="preserve"> </w:t>
      </w:r>
      <w:r>
        <w:rPr>
          <w:spacing w:val="-4"/>
        </w:rPr>
        <w:t>protection</w:t>
      </w:r>
      <w:r>
        <w:rPr>
          <w:spacing w:val="-13"/>
        </w:rPr>
        <w:t xml:space="preserve"> </w:t>
      </w:r>
      <w:r>
        <w:rPr>
          <w:spacing w:val="-4"/>
        </w:rPr>
        <w:t>matters;</w:t>
      </w:r>
      <w:r>
        <w:rPr>
          <w:spacing w:val="-12"/>
        </w:rPr>
        <w:t xml:space="preserve"> </w:t>
      </w:r>
      <w:r>
        <w:rPr>
          <w:spacing w:val="-4"/>
        </w:rPr>
        <w:t>we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12"/>
        </w:rPr>
        <w:t xml:space="preserve"> </w:t>
      </w:r>
      <w:r>
        <w:rPr>
          <w:spacing w:val="-4"/>
        </w:rPr>
        <w:t>keep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record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attendance</w:t>
      </w:r>
    </w:p>
    <w:p w14:paraId="62059BDB" w14:textId="77777777" w:rsidR="002856E4" w:rsidRDefault="008B105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30" w:line="237" w:lineRule="auto"/>
        <w:ind w:right="850"/>
      </w:pPr>
      <w:r>
        <w:rPr>
          <w:w w:val="90"/>
        </w:rPr>
        <w:t xml:space="preserve">Regularly conducting reviews and audits to test our privacy measures and make sure we are </w:t>
      </w:r>
      <w:r>
        <w:rPr>
          <w:spacing w:val="-2"/>
        </w:rPr>
        <w:t>compliant</w:t>
      </w:r>
    </w:p>
    <w:p w14:paraId="62059BDC" w14:textId="77777777" w:rsidR="002856E4" w:rsidRDefault="008B105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7" w:line="269" w:lineRule="exact"/>
        <w:ind w:hanging="361"/>
      </w:pPr>
      <w:r>
        <w:rPr>
          <w:w w:val="90"/>
        </w:rPr>
        <w:t>Maintaining</w:t>
      </w:r>
      <w:r>
        <w:rPr>
          <w:spacing w:val="6"/>
        </w:rPr>
        <w:t xml:space="preserve"> </w:t>
      </w:r>
      <w:r>
        <w:rPr>
          <w:w w:val="90"/>
        </w:rPr>
        <w:t>records</w:t>
      </w:r>
      <w:r>
        <w:rPr>
          <w:spacing w:val="6"/>
        </w:rPr>
        <w:t xml:space="preserve"> </w:t>
      </w:r>
      <w:r>
        <w:rPr>
          <w:w w:val="90"/>
        </w:rPr>
        <w:t>of</w:t>
      </w:r>
      <w:r>
        <w:rPr>
          <w:spacing w:val="7"/>
        </w:rPr>
        <w:t xml:space="preserve"> </w:t>
      </w:r>
      <w:r>
        <w:rPr>
          <w:w w:val="90"/>
        </w:rPr>
        <w:t>our</w:t>
      </w:r>
      <w:r>
        <w:rPr>
          <w:spacing w:val="5"/>
        </w:rPr>
        <w:t xml:space="preserve"> </w:t>
      </w:r>
      <w:r>
        <w:rPr>
          <w:w w:val="90"/>
        </w:rPr>
        <w:t>processing</w:t>
      </w:r>
      <w:r>
        <w:rPr>
          <w:spacing w:val="7"/>
        </w:rPr>
        <w:t xml:space="preserve"> </w:t>
      </w:r>
      <w:r>
        <w:rPr>
          <w:w w:val="90"/>
        </w:rPr>
        <w:t>activities,</w:t>
      </w:r>
      <w:r>
        <w:rPr>
          <w:spacing w:val="6"/>
        </w:rPr>
        <w:t xml:space="preserve"> </w:t>
      </w:r>
      <w:r>
        <w:rPr>
          <w:spacing w:val="-2"/>
          <w:w w:val="90"/>
        </w:rPr>
        <w:t>including:</w:t>
      </w:r>
    </w:p>
    <w:p w14:paraId="62059BDD" w14:textId="77777777" w:rsidR="002856E4" w:rsidRDefault="008B105F">
      <w:pPr>
        <w:pStyle w:val="ListParagraph"/>
        <w:numPr>
          <w:ilvl w:val="1"/>
          <w:numId w:val="5"/>
        </w:numPr>
        <w:tabs>
          <w:tab w:val="left" w:pos="1661"/>
        </w:tabs>
        <w:spacing w:line="244" w:lineRule="auto"/>
        <w:ind w:right="872"/>
      </w:pPr>
      <w:r>
        <w:rPr>
          <w:spacing w:val="-6"/>
        </w:rPr>
        <w:t>For the</w:t>
      </w:r>
      <w:r>
        <w:rPr>
          <w:spacing w:val="-8"/>
        </w:rPr>
        <w:t xml:space="preserve"> </w:t>
      </w:r>
      <w:r>
        <w:rPr>
          <w:spacing w:val="-6"/>
        </w:rPr>
        <w:t>benefit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data subjects,</w:t>
      </w:r>
      <w:r>
        <w:rPr>
          <w:spacing w:val="-8"/>
        </w:rPr>
        <w:t xml:space="preserve"> </w:t>
      </w:r>
      <w:r>
        <w:rPr>
          <w:spacing w:val="-6"/>
        </w:rPr>
        <w:t>making</w:t>
      </w:r>
      <w:r>
        <w:rPr>
          <w:spacing w:val="-7"/>
        </w:rPr>
        <w:t xml:space="preserve"> </w:t>
      </w:r>
      <w:r>
        <w:rPr>
          <w:spacing w:val="-6"/>
        </w:rPr>
        <w:t>available the</w:t>
      </w:r>
      <w:r>
        <w:rPr>
          <w:spacing w:val="-10"/>
        </w:rPr>
        <w:t xml:space="preserve"> </w:t>
      </w:r>
      <w:r>
        <w:rPr>
          <w:spacing w:val="-6"/>
        </w:rPr>
        <w:t>name and</w:t>
      </w:r>
      <w:r>
        <w:rPr>
          <w:spacing w:val="-8"/>
        </w:rPr>
        <w:t xml:space="preserve"> </w:t>
      </w:r>
      <w:r>
        <w:rPr>
          <w:spacing w:val="-6"/>
        </w:rPr>
        <w:t>contact details</w:t>
      </w:r>
      <w:r>
        <w:rPr>
          <w:spacing w:val="-8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 xml:space="preserve">our school and DPO and all information we are required to share about how we use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process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>personal</w:t>
      </w:r>
      <w:r>
        <w:rPr>
          <w:spacing w:val="-14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(via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-14"/>
        </w:rPr>
        <w:t xml:space="preserve"> </w:t>
      </w:r>
      <w:r>
        <w:rPr>
          <w:spacing w:val="-4"/>
        </w:rPr>
        <w:t>privacy</w:t>
      </w:r>
      <w:r>
        <w:rPr>
          <w:spacing w:val="-12"/>
        </w:rPr>
        <w:t xml:space="preserve"> </w:t>
      </w:r>
      <w:r>
        <w:rPr>
          <w:spacing w:val="-4"/>
        </w:rPr>
        <w:t>notices)</w:t>
      </w:r>
    </w:p>
    <w:p w14:paraId="62059BDE" w14:textId="77777777" w:rsidR="002856E4" w:rsidRDefault="008B105F">
      <w:pPr>
        <w:pStyle w:val="ListParagraph"/>
        <w:numPr>
          <w:ilvl w:val="1"/>
          <w:numId w:val="5"/>
        </w:numPr>
        <w:tabs>
          <w:tab w:val="left" w:pos="1661"/>
        </w:tabs>
        <w:spacing w:before="10" w:line="249" w:lineRule="auto"/>
        <w:ind w:right="766"/>
      </w:pP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personal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6"/>
        </w:rPr>
        <w:t xml:space="preserve"> </w:t>
      </w:r>
      <w:r>
        <w:rPr>
          <w:spacing w:val="-4"/>
        </w:rPr>
        <w:t>hold,</w:t>
      </w:r>
      <w:r>
        <w:rPr>
          <w:spacing w:val="-9"/>
        </w:rPr>
        <w:t xml:space="preserve"> </w:t>
      </w:r>
      <w:r>
        <w:rPr>
          <w:spacing w:val="-4"/>
        </w:rPr>
        <w:t>maintaining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internal</w:t>
      </w:r>
      <w:r>
        <w:rPr>
          <w:spacing w:val="-7"/>
        </w:rPr>
        <w:t xml:space="preserve"> </w:t>
      </w:r>
      <w:r>
        <w:rPr>
          <w:spacing w:val="-4"/>
        </w:rPr>
        <w:t>record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type</w:t>
      </w:r>
      <w:r>
        <w:rPr>
          <w:spacing w:val="-10"/>
        </w:rPr>
        <w:t xml:space="preserve"> </w:t>
      </w:r>
      <w:r>
        <w:rPr>
          <w:spacing w:val="-4"/>
        </w:rPr>
        <w:t>of data,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subject,</w:t>
      </w:r>
      <w:r>
        <w:rPr>
          <w:spacing w:val="-12"/>
        </w:rPr>
        <w:t xml:space="preserve"> </w:t>
      </w:r>
      <w:r>
        <w:rPr>
          <w:spacing w:val="-4"/>
        </w:rPr>
        <w:t>how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why</w:t>
      </w:r>
      <w:r>
        <w:rPr>
          <w:spacing w:val="-13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using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data,</w:t>
      </w:r>
      <w:r>
        <w:rPr>
          <w:spacing w:val="-12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third-party</w:t>
      </w:r>
      <w:r>
        <w:rPr>
          <w:spacing w:val="-11"/>
        </w:rPr>
        <w:t xml:space="preserve"> </w:t>
      </w:r>
      <w:r>
        <w:rPr>
          <w:spacing w:val="-4"/>
        </w:rPr>
        <w:t xml:space="preserve">recipients, </w:t>
      </w:r>
      <w:r>
        <w:rPr>
          <w:spacing w:val="-6"/>
        </w:rPr>
        <w:t>how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why</w:t>
      </w:r>
      <w:r>
        <w:rPr>
          <w:spacing w:val="-13"/>
        </w:rPr>
        <w:t xml:space="preserve"> </w:t>
      </w:r>
      <w:r>
        <w:rPr>
          <w:spacing w:val="-6"/>
        </w:rPr>
        <w:t>we</w:t>
      </w:r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storing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data,</w:t>
      </w:r>
      <w:r>
        <w:rPr>
          <w:spacing w:val="-14"/>
        </w:rPr>
        <w:t xml:space="preserve"> </w:t>
      </w:r>
      <w:r>
        <w:rPr>
          <w:spacing w:val="-6"/>
        </w:rPr>
        <w:t>retention</w:t>
      </w:r>
      <w:r>
        <w:rPr>
          <w:spacing w:val="-15"/>
        </w:rPr>
        <w:t xml:space="preserve"> </w:t>
      </w:r>
      <w:r>
        <w:rPr>
          <w:spacing w:val="-6"/>
        </w:rPr>
        <w:t>periods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how</w:t>
      </w:r>
      <w:r>
        <w:rPr>
          <w:spacing w:val="-13"/>
        </w:rPr>
        <w:t xml:space="preserve"> </w:t>
      </w:r>
      <w:r>
        <w:rPr>
          <w:spacing w:val="-6"/>
        </w:rPr>
        <w:t>we</w:t>
      </w:r>
      <w:r>
        <w:rPr>
          <w:spacing w:val="-14"/>
        </w:rPr>
        <w:t xml:space="preserve">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keeping</w:t>
      </w:r>
      <w:r>
        <w:rPr>
          <w:spacing w:val="-13"/>
        </w:rPr>
        <w:t xml:space="preserve"> </w:t>
      </w:r>
      <w:r>
        <w:rPr>
          <w:spacing w:val="-6"/>
        </w:rPr>
        <w:t xml:space="preserve">the </w:t>
      </w:r>
      <w:r>
        <w:t>data</w:t>
      </w:r>
      <w:r>
        <w:rPr>
          <w:spacing w:val="-2"/>
        </w:rPr>
        <w:t xml:space="preserve"> </w:t>
      </w:r>
      <w:r>
        <w:t>secure</w:t>
      </w:r>
    </w:p>
    <w:p w14:paraId="62059BDF" w14:textId="77777777" w:rsidR="002856E4" w:rsidRDefault="002856E4">
      <w:pPr>
        <w:pStyle w:val="BodyText"/>
        <w:spacing w:before="1"/>
        <w:rPr>
          <w:sz w:val="24"/>
        </w:rPr>
      </w:pPr>
    </w:p>
    <w:p w14:paraId="62059BE0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ind w:left="640" w:hanging="421"/>
      </w:pPr>
      <w:r>
        <w:rPr>
          <w:w w:val="85"/>
        </w:rPr>
        <w:t>Data</w:t>
      </w:r>
      <w:r>
        <w:rPr>
          <w:spacing w:val="-6"/>
        </w:rPr>
        <w:t xml:space="preserve"> </w:t>
      </w:r>
      <w:r>
        <w:rPr>
          <w:w w:val="85"/>
        </w:rPr>
        <w:t>Security</w:t>
      </w:r>
      <w:r>
        <w:rPr>
          <w:spacing w:val="-8"/>
        </w:rPr>
        <w:t xml:space="preserve"> </w:t>
      </w:r>
      <w:r>
        <w:rPr>
          <w:w w:val="85"/>
        </w:rPr>
        <w:t>and</w:t>
      </w:r>
      <w:r>
        <w:rPr>
          <w:spacing w:val="-6"/>
        </w:rPr>
        <w:t xml:space="preserve"> </w:t>
      </w:r>
      <w:r>
        <w:rPr>
          <w:w w:val="85"/>
        </w:rPr>
        <w:t>Storage</w:t>
      </w:r>
      <w:r>
        <w:rPr>
          <w:spacing w:val="-7"/>
        </w:rPr>
        <w:t xml:space="preserve"> </w:t>
      </w:r>
      <w:r>
        <w:rPr>
          <w:w w:val="85"/>
        </w:rPr>
        <w:t>of</w:t>
      </w:r>
      <w:r>
        <w:rPr>
          <w:spacing w:val="-5"/>
        </w:rPr>
        <w:t xml:space="preserve"> </w:t>
      </w:r>
      <w:r>
        <w:rPr>
          <w:spacing w:val="-2"/>
          <w:w w:val="85"/>
        </w:rPr>
        <w:t>Records</w:t>
      </w:r>
    </w:p>
    <w:p w14:paraId="62059BE1" w14:textId="77777777" w:rsidR="002856E4" w:rsidRDefault="002856E4">
      <w:pPr>
        <w:pStyle w:val="BodyText"/>
        <w:spacing w:before="10"/>
        <w:rPr>
          <w:b/>
          <w:sz w:val="30"/>
        </w:rPr>
      </w:pPr>
    </w:p>
    <w:p w14:paraId="62059BE2" w14:textId="77777777" w:rsidR="002856E4" w:rsidRDefault="008B105F">
      <w:pPr>
        <w:pStyle w:val="BodyText"/>
        <w:spacing w:before="1" w:line="254" w:lineRule="auto"/>
        <w:ind w:left="220" w:right="1207"/>
      </w:pPr>
      <w:r>
        <w:rPr>
          <w:spacing w:val="-6"/>
        </w:rPr>
        <w:t>We</w:t>
      </w:r>
      <w:r>
        <w:rPr>
          <w:spacing w:val="-15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protect</w:t>
      </w:r>
      <w:r>
        <w:rPr>
          <w:spacing w:val="-13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keep</w:t>
      </w:r>
      <w:r>
        <w:rPr>
          <w:spacing w:val="-12"/>
        </w:rPr>
        <w:t xml:space="preserve"> </w:t>
      </w:r>
      <w:r>
        <w:rPr>
          <w:spacing w:val="-6"/>
        </w:rPr>
        <w:t>it</w:t>
      </w:r>
      <w:r>
        <w:rPr>
          <w:spacing w:val="-14"/>
        </w:rPr>
        <w:t xml:space="preserve"> </w:t>
      </w:r>
      <w:r>
        <w:rPr>
          <w:spacing w:val="-6"/>
        </w:rPr>
        <w:t>safe</w:t>
      </w:r>
      <w:r>
        <w:rPr>
          <w:spacing w:val="-11"/>
        </w:rPr>
        <w:t xml:space="preserve"> </w:t>
      </w:r>
      <w:r>
        <w:rPr>
          <w:spacing w:val="-6"/>
        </w:rPr>
        <w:t>from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unauthorised</w:t>
      </w:r>
      <w:proofErr w:type="spellEnd"/>
      <w:r>
        <w:rPr>
          <w:spacing w:val="-15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unlawful</w:t>
      </w:r>
      <w:r>
        <w:rPr>
          <w:spacing w:val="-14"/>
        </w:rPr>
        <w:t xml:space="preserve"> </w:t>
      </w:r>
      <w:r>
        <w:rPr>
          <w:spacing w:val="-6"/>
        </w:rPr>
        <w:t>access,</w:t>
      </w:r>
      <w:r>
        <w:rPr>
          <w:spacing w:val="-12"/>
        </w:rPr>
        <w:t xml:space="preserve"> </w:t>
      </w:r>
      <w:r>
        <w:rPr>
          <w:spacing w:val="-6"/>
        </w:rPr>
        <w:t>alteration, processing</w:t>
      </w:r>
      <w:r>
        <w:rPr>
          <w:spacing w:val="-15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disclosure,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against</w:t>
      </w:r>
      <w:r>
        <w:rPr>
          <w:spacing w:val="-11"/>
        </w:rPr>
        <w:t xml:space="preserve"> </w:t>
      </w:r>
      <w:r>
        <w:rPr>
          <w:spacing w:val="-6"/>
        </w:rPr>
        <w:t>accidental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unlawful</w:t>
      </w:r>
      <w:r>
        <w:rPr>
          <w:spacing w:val="-11"/>
        </w:rPr>
        <w:t xml:space="preserve"> </w:t>
      </w:r>
      <w:r>
        <w:rPr>
          <w:spacing w:val="-6"/>
        </w:rPr>
        <w:t>loss,</w:t>
      </w:r>
      <w:r>
        <w:rPr>
          <w:spacing w:val="-12"/>
        </w:rPr>
        <w:t xml:space="preserve"> </w:t>
      </w:r>
      <w:r>
        <w:rPr>
          <w:spacing w:val="-6"/>
        </w:rPr>
        <w:t>destruction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6"/>
        </w:rPr>
        <w:t xml:space="preserve"> </w:t>
      </w:r>
      <w:r>
        <w:rPr>
          <w:spacing w:val="-6"/>
        </w:rPr>
        <w:t>damage.</w:t>
      </w:r>
    </w:p>
    <w:p w14:paraId="62059BE3" w14:textId="77777777" w:rsidR="002856E4" w:rsidRDefault="002856E4">
      <w:pPr>
        <w:pStyle w:val="BodyText"/>
      </w:pPr>
    </w:p>
    <w:p w14:paraId="62059BE4" w14:textId="77777777" w:rsidR="002856E4" w:rsidRDefault="002856E4">
      <w:pPr>
        <w:pStyle w:val="BodyText"/>
        <w:spacing w:before="9"/>
        <w:rPr>
          <w:sz w:val="24"/>
        </w:rPr>
      </w:pPr>
    </w:p>
    <w:p w14:paraId="62059BE5" w14:textId="77777777" w:rsidR="002856E4" w:rsidRDefault="008B105F">
      <w:pPr>
        <w:pStyle w:val="BodyText"/>
        <w:spacing w:before="1"/>
        <w:ind w:left="220"/>
      </w:pP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spacing w:val="-2"/>
        </w:rPr>
        <w:t>particular:</w:t>
      </w:r>
    </w:p>
    <w:p w14:paraId="62059BE6" w14:textId="77777777" w:rsidR="002856E4" w:rsidRDefault="002856E4">
      <w:pPr>
        <w:pStyle w:val="BodyText"/>
        <w:rPr>
          <w:sz w:val="20"/>
        </w:rPr>
      </w:pPr>
    </w:p>
    <w:p w14:paraId="62059BE7" w14:textId="77777777" w:rsidR="002856E4" w:rsidRDefault="002856E4">
      <w:pPr>
        <w:pStyle w:val="BodyText"/>
        <w:rPr>
          <w:sz w:val="20"/>
        </w:rPr>
      </w:pPr>
    </w:p>
    <w:p w14:paraId="62059BE8" w14:textId="77777777" w:rsidR="002856E4" w:rsidRDefault="002856E4">
      <w:pPr>
        <w:pStyle w:val="BodyText"/>
        <w:spacing w:before="9"/>
        <w:rPr>
          <w:sz w:val="16"/>
        </w:rPr>
      </w:pPr>
    </w:p>
    <w:p w14:paraId="62059BE9" w14:textId="77777777" w:rsidR="002856E4" w:rsidRDefault="008B105F">
      <w:pPr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5"/>
          <w:sz w:val="20"/>
        </w:rPr>
        <w:t>10</w:t>
      </w:r>
    </w:p>
    <w:p w14:paraId="62059BEA" w14:textId="77777777" w:rsidR="002856E4" w:rsidRDefault="002856E4">
      <w:pPr>
        <w:rPr>
          <w:sz w:val="20"/>
        </w:rPr>
        <w:sectPr w:rsidR="002856E4">
          <w:pgSz w:w="11910" w:h="16840"/>
          <w:pgMar w:top="138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BEB" w14:textId="77777777" w:rsidR="002856E4" w:rsidRDefault="008B105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104" w:line="237" w:lineRule="auto"/>
        <w:ind w:right="1045"/>
      </w:pPr>
      <w:r>
        <w:rPr>
          <w:w w:val="90"/>
        </w:rPr>
        <w:lastRenderedPageBreak/>
        <w:t xml:space="preserve">Paper-based records and portable electronic devices, such as laptops and hard drives that </w:t>
      </w:r>
      <w:r>
        <w:rPr>
          <w:spacing w:val="-4"/>
        </w:rPr>
        <w:t>contain</w:t>
      </w:r>
      <w:r>
        <w:rPr>
          <w:spacing w:val="-13"/>
        </w:rPr>
        <w:t xml:space="preserve">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kept</w:t>
      </w:r>
      <w:r>
        <w:rPr>
          <w:spacing w:val="-12"/>
        </w:rPr>
        <w:t xml:space="preserve"> </w:t>
      </w:r>
      <w:r>
        <w:rPr>
          <w:spacing w:val="-4"/>
        </w:rPr>
        <w:t>under</w:t>
      </w:r>
      <w:r>
        <w:rPr>
          <w:spacing w:val="-11"/>
        </w:rPr>
        <w:t xml:space="preserve"> </w:t>
      </w:r>
      <w:r>
        <w:rPr>
          <w:spacing w:val="-4"/>
        </w:rPr>
        <w:t>lock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key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use</w:t>
      </w:r>
    </w:p>
    <w:p w14:paraId="62059BEC" w14:textId="77777777" w:rsidR="002856E4" w:rsidRDefault="008B105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28" w:line="244" w:lineRule="auto"/>
        <w:ind w:right="819"/>
      </w:pPr>
      <w:r>
        <w:rPr>
          <w:w w:val="90"/>
        </w:rPr>
        <w:t xml:space="preserve">Papers containing confidential personal data must not be left on office and classroom desks,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staffroom</w:t>
      </w:r>
      <w:r>
        <w:rPr>
          <w:spacing w:val="-13"/>
        </w:rPr>
        <w:t xml:space="preserve"> </w:t>
      </w:r>
      <w:r>
        <w:rPr>
          <w:spacing w:val="-4"/>
        </w:rPr>
        <w:t>tables,</w:t>
      </w:r>
      <w:r>
        <w:rPr>
          <w:spacing w:val="-11"/>
        </w:rPr>
        <w:t xml:space="preserve"> </w:t>
      </w:r>
      <w:r>
        <w:rPr>
          <w:spacing w:val="-4"/>
        </w:rPr>
        <w:t>pinned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notice/display</w:t>
      </w:r>
      <w:r>
        <w:rPr>
          <w:spacing w:val="-11"/>
        </w:rPr>
        <w:t xml:space="preserve"> </w:t>
      </w:r>
      <w:r>
        <w:rPr>
          <w:spacing w:val="-4"/>
        </w:rPr>
        <w:t>boards,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left</w:t>
      </w:r>
      <w:r>
        <w:rPr>
          <w:spacing w:val="-11"/>
        </w:rPr>
        <w:t xml:space="preserve"> </w:t>
      </w:r>
      <w:r>
        <w:rPr>
          <w:spacing w:val="-4"/>
        </w:rPr>
        <w:t>anywhere</w:t>
      </w:r>
      <w:r>
        <w:rPr>
          <w:spacing w:val="-14"/>
        </w:rPr>
        <w:t xml:space="preserve"> </w:t>
      </w:r>
      <w:r>
        <w:rPr>
          <w:spacing w:val="-4"/>
        </w:rPr>
        <w:t>else</w:t>
      </w:r>
      <w:r>
        <w:rPr>
          <w:spacing w:val="-11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 xml:space="preserve">is </w:t>
      </w:r>
      <w:r>
        <w:t>general</w:t>
      </w:r>
      <w:r>
        <w:rPr>
          <w:spacing w:val="-16"/>
        </w:rPr>
        <w:t xml:space="preserve"> </w:t>
      </w:r>
      <w:r>
        <w:t>access</w:t>
      </w:r>
    </w:p>
    <w:p w14:paraId="62059BED" w14:textId="77777777" w:rsidR="002856E4" w:rsidRDefault="008B105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25" w:line="237" w:lineRule="auto"/>
        <w:ind w:right="821"/>
      </w:pPr>
      <w:r>
        <w:rPr>
          <w:spacing w:val="-6"/>
        </w:rPr>
        <w:t>Where</w:t>
      </w:r>
      <w:r>
        <w:rPr>
          <w:spacing w:val="-8"/>
        </w:rPr>
        <w:t xml:space="preserve"> </w:t>
      </w:r>
      <w:r>
        <w:rPr>
          <w:spacing w:val="-6"/>
        </w:rPr>
        <w:t>personal</w:t>
      </w:r>
      <w:r>
        <w:rPr>
          <w:spacing w:val="-13"/>
        </w:rPr>
        <w:t xml:space="preserve"> </w:t>
      </w:r>
      <w:r>
        <w:rPr>
          <w:spacing w:val="-6"/>
        </w:rPr>
        <w:t>information</w:t>
      </w:r>
      <w:r>
        <w:rPr>
          <w:spacing w:val="-10"/>
        </w:rPr>
        <w:t xml:space="preserve"> </w:t>
      </w:r>
      <w:r>
        <w:rPr>
          <w:spacing w:val="-6"/>
        </w:rPr>
        <w:t>needs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taken</w:t>
      </w:r>
      <w:r>
        <w:rPr>
          <w:spacing w:val="-12"/>
        </w:rPr>
        <w:t xml:space="preserve"> </w:t>
      </w:r>
      <w:r>
        <w:rPr>
          <w:spacing w:val="-6"/>
        </w:rPr>
        <w:t>off</w:t>
      </w:r>
      <w:r>
        <w:rPr>
          <w:spacing w:val="-10"/>
        </w:rPr>
        <w:t xml:space="preserve"> </w:t>
      </w:r>
      <w:r>
        <w:rPr>
          <w:spacing w:val="-6"/>
        </w:rPr>
        <w:t>site,</w:t>
      </w:r>
      <w:r>
        <w:rPr>
          <w:spacing w:val="-8"/>
        </w:rPr>
        <w:t xml:space="preserve"> </w:t>
      </w:r>
      <w:r>
        <w:rPr>
          <w:spacing w:val="-6"/>
        </w:rPr>
        <w:t>staff</w:t>
      </w:r>
      <w:r>
        <w:rPr>
          <w:spacing w:val="-12"/>
        </w:rPr>
        <w:t xml:space="preserve"> </w:t>
      </w:r>
      <w:r>
        <w:rPr>
          <w:spacing w:val="-6"/>
        </w:rPr>
        <w:t>must</w:t>
      </w:r>
      <w:r>
        <w:rPr>
          <w:spacing w:val="-12"/>
        </w:rPr>
        <w:t xml:space="preserve"> </w:t>
      </w:r>
      <w:r>
        <w:rPr>
          <w:spacing w:val="-6"/>
        </w:rPr>
        <w:t>sign</w:t>
      </w:r>
      <w:r>
        <w:rPr>
          <w:spacing w:val="-11"/>
        </w:rPr>
        <w:t xml:space="preserve"> </w:t>
      </w:r>
      <w:r>
        <w:rPr>
          <w:spacing w:val="-6"/>
        </w:rPr>
        <w:t>it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out</w:t>
      </w:r>
      <w:r>
        <w:rPr>
          <w:spacing w:val="-8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 xml:space="preserve">the </w:t>
      </w:r>
      <w:r>
        <w:t>school</w:t>
      </w:r>
      <w:r>
        <w:rPr>
          <w:spacing w:val="-2"/>
        </w:rPr>
        <w:t xml:space="preserve"> </w:t>
      </w:r>
      <w:r>
        <w:t>office</w:t>
      </w:r>
    </w:p>
    <w:p w14:paraId="62059BEE" w14:textId="77777777" w:rsidR="002856E4" w:rsidRDefault="008B105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27" w:line="244" w:lineRule="auto"/>
        <w:ind w:right="1168"/>
      </w:pPr>
      <w:r>
        <w:rPr>
          <w:w w:val="90"/>
        </w:rPr>
        <w:t xml:space="preserve">Passwords that are at least 8 characters long containing letters and numbers are used to </w:t>
      </w:r>
      <w:r>
        <w:rPr>
          <w:spacing w:val="-6"/>
        </w:rPr>
        <w:t>access</w:t>
      </w:r>
      <w:r>
        <w:rPr>
          <w:spacing w:val="-16"/>
        </w:rPr>
        <w:t xml:space="preserve"> </w:t>
      </w:r>
      <w:r>
        <w:rPr>
          <w:spacing w:val="-6"/>
        </w:rPr>
        <w:t>school</w:t>
      </w:r>
      <w:r>
        <w:rPr>
          <w:spacing w:val="-14"/>
        </w:rPr>
        <w:t xml:space="preserve"> </w:t>
      </w:r>
      <w:r>
        <w:rPr>
          <w:spacing w:val="-6"/>
        </w:rPr>
        <w:t>computers,</w:t>
      </w:r>
      <w:r>
        <w:rPr>
          <w:spacing w:val="-11"/>
        </w:rPr>
        <w:t xml:space="preserve"> </w:t>
      </w:r>
      <w:r>
        <w:rPr>
          <w:spacing w:val="-6"/>
        </w:rPr>
        <w:t>laptops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other</w:t>
      </w:r>
      <w:r>
        <w:rPr>
          <w:spacing w:val="-14"/>
        </w:rPr>
        <w:t xml:space="preserve"> </w:t>
      </w:r>
      <w:r>
        <w:rPr>
          <w:spacing w:val="-6"/>
        </w:rPr>
        <w:t>electronic</w:t>
      </w:r>
      <w:r>
        <w:rPr>
          <w:spacing w:val="-11"/>
        </w:rPr>
        <w:t xml:space="preserve"> </w:t>
      </w:r>
      <w:r>
        <w:rPr>
          <w:spacing w:val="-6"/>
        </w:rPr>
        <w:t>devices.</w:t>
      </w:r>
      <w:r>
        <w:rPr>
          <w:spacing w:val="-12"/>
        </w:rPr>
        <w:t xml:space="preserve"> </w:t>
      </w:r>
      <w:r>
        <w:rPr>
          <w:spacing w:val="-6"/>
        </w:rPr>
        <w:t>Staff</w:t>
      </w:r>
      <w:r>
        <w:rPr>
          <w:spacing w:val="-15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pupils</w:t>
      </w:r>
      <w:r>
        <w:rPr>
          <w:spacing w:val="-12"/>
        </w:rPr>
        <w:t xml:space="preserve"> </w:t>
      </w:r>
      <w:r>
        <w:rPr>
          <w:spacing w:val="-6"/>
        </w:rPr>
        <w:t xml:space="preserve">are </w:t>
      </w:r>
      <w:r>
        <w:rPr>
          <w:spacing w:val="-4"/>
        </w:rPr>
        <w:t>reminded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change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passwords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regular</w:t>
      </w:r>
      <w:r>
        <w:rPr>
          <w:spacing w:val="-11"/>
        </w:rPr>
        <w:t xml:space="preserve"> </w:t>
      </w:r>
      <w:r>
        <w:rPr>
          <w:spacing w:val="-4"/>
        </w:rPr>
        <w:t>intervals</w:t>
      </w:r>
    </w:p>
    <w:p w14:paraId="62059BEF" w14:textId="77777777" w:rsidR="002856E4" w:rsidRDefault="008B105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25" w:line="237" w:lineRule="auto"/>
        <w:ind w:right="1106"/>
      </w:pPr>
      <w:r>
        <w:rPr>
          <w:w w:val="90"/>
        </w:rPr>
        <w:t xml:space="preserve">Encryption software is used to protect all portable devices and removable media, such as </w:t>
      </w:r>
      <w:r>
        <w:rPr>
          <w:spacing w:val="-4"/>
        </w:rPr>
        <w:t>laptops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USB</w:t>
      </w:r>
      <w:r>
        <w:rPr>
          <w:spacing w:val="-14"/>
        </w:rPr>
        <w:t xml:space="preserve"> </w:t>
      </w:r>
      <w:r>
        <w:rPr>
          <w:spacing w:val="-4"/>
        </w:rPr>
        <w:t>devices</w:t>
      </w:r>
    </w:p>
    <w:p w14:paraId="62059BF0" w14:textId="77777777" w:rsidR="002856E4" w:rsidRDefault="008B105F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spacing w:before="28" w:line="247" w:lineRule="auto"/>
        <w:ind w:left="933" w:right="824" w:hanging="356"/>
      </w:pPr>
      <w:r>
        <w:rPr>
          <w:spacing w:val="-6"/>
        </w:rPr>
        <w:t>Staff, pupils or governors who store personal information on</w:t>
      </w:r>
      <w:r>
        <w:rPr>
          <w:spacing w:val="-7"/>
        </w:rPr>
        <w:t xml:space="preserve"> </w:t>
      </w:r>
      <w:r>
        <w:rPr>
          <w:spacing w:val="-6"/>
        </w:rPr>
        <w:t>their personal</w:t>
      </w:r>
      <w:r>
        <w:rPr>
          <w:spacing w:val="-7"/>
        </w:rPr>
        <w:t xml:space="preserve"> </w:t>
      </w:r>
      <w:r>
        <w:rPr>
          <w:spacing w:val="-6"/>
        </w:rPr>
        <w:t xml:space="preserve">devices are </w:t>
      </w:r>
      <w:r>
        <w:rPr>
          <w:w w:val="90"/>
        </w:rPr>
        <w:t xml:space="preserve">expected to follow the same security procedures as for school-owned equipment (see our IT </w:t>
      </w:r>
      <w:r>
        <w:rPr>
          <w:spacing w:val="-2"/>
        </w:rPr>
        <w:t>Acceptable</w:t>
      </w:r>
      <w:r>
        <w:rPr>
          <w:spacing w:val="-14"/>
        </w:rPr>
        <w:t xml:space="preserve"> </w:t>
      </w:r>
      <w:r>
        <w:rPr>
          <w:spacing w:val="-2"/>
        </w:rPr>
        <w:t>Use</w:t>
      </w:r>
      <w:r>
        <w:rPr>
          <w:spacing w:val="-13"/>
        </w:rPr>
        <w:t xml:space="preserve"> </w:t>
      </w:r>
      <w:r>
        <w:rPr>
          <w:spacing w:val="-2"/>
        </w:rPr>
        <w:t>Policy)</w:t>
      </w:r>
    </w:p>
    <w:p w14:paraId="62059BF1" w14:textId="77777777" w:rsidR="002856E4" w:rsidRDefault="008B105F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spacing w:before="18" w:line="244" w:lineRule="auto"/>
        <w:ind w:left="933" w:right="955" w:hanging="356"/>
      </w:pPr>
      <w:r>
        <w:rPr>
          <w:spacing w:val="-4"/>
        </w:rPr>
        <w:t>Where</w:t>
      </w:r>
      <w:r>
        <w:rPr>
          <w:spacing w:val="-13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need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share</w:t>
      </w:r>
      <w:r>
        <w:rPr>
          <w:spacing w:val="-12"/>
        </w:rPr>
        <w:t xml:space="preserve">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third</w:t>
      </w:r>
      <w:r>
        <w:rPr>
          <w:spacing w:val="-13"/>
        </w:rPr>
        <w:t xml:space="preserve"> </w:t>
      </w:r>
      <w:r>
        <w:rPr>
          <w:spacing w:val="-4"/>
        </w:rPr>
        <w:t>party,</w:t>
      </w:r>
      <w:r>
        <w:rPr>
          <w:spacing w:val="-13"/>
        </w:rPr>
        <w:t xml:space="preserve"> </w:t>
      </w:r>
      <w:r>
        <w:rPr>
          <w:spacing w:val="-4"/>
        </w:rPr>
        <w:t>we</w:t>
      </w:r>
      <w:r>
        <w:rPr>
          <w:spacing w:val="-13"/>
        </w:rPr>
        <w:t xml:space="preserve"> </w:t>
      </w:r>
      <w:r>
        <w:rPr>
          <w:spacing w:val="-4"/>
        </w:rPr>
        <w:t>carry</w:t>
      </w:r>
      <w:r>
        <w:rPr>
          <w:spacing w:val="-14"/>
        </w:rPr>
        <w:t xml:space="preserve"> </w:t>
      </w:r>
      <w:r>
        <w:rPr>
          <w:spacing w:val="-4"/>
        </w:rPr>
        <w:t>out</w:t>
      </w:r>
      <w:r>
        <w:rPr>
          <w:spacing w:val="-14"/>
        </w:rPr>
        <w:t xml:space="preserve"> </w:t>
      </w:r>
      <w:r>
        <w:rPr>
          <w:spacing w:val="-4"/>
        </w:rPr>
        <w:t>due</w:t>
      </w:r>
      <w:r>
        <w:rPr>
          <w:spacing w:val="-11"/>
        </w:rPr>
        <w:t xml:space="preserve"> </w:t>
      </w:r>
      <w:r>
        <w:rPr>
          <w:spacing w:val="-4"/>
        </w:rPr>
        <w:t>diligence</w:t>
      </w:r>
      <w:r>
        <w:rPr>
          <w:spacing w:val="-12"/>
        </w:rPr>
        <w:t xml:space="preserve"> </w:t>
      </w:r>
      <w:r>
        <w:rPr>
          <w:spacing w:val="-4"/>
        </w:rPr>
        <w:t xml:space="preserve">and </w:t>
      </w:r>
      <w:r>
        <w:rPr>
          <w:w w:val="90"/>
        </w:rPr>
        <w:t xml:space="preserve">take reasonable steps to ensure it is stored securely and adequately protected (see section </w:t>
      </w:r>
      <w:r>
        <w:rPr>
          <w:spacing w:val="-4"/>
        </w:rPr>
        <w:t>8).</w:t>
      </w:r>
    </w:p>
    <w:p w14:paraId="62059BF2" w14:textId="77777777" w:rsidR="002856E4" w:rsidRDefault="002856E4">
      <w:pPr>
        <w:pStyle w:val="BodyText"/>
        <w:spacing w:before="7"/>
        <w:rPr>
          <w:sz w:val="24"/>
        </w:rPr>
      </w:pPr>
    </w:p>
    <w:p w14:paraId="62059BF3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ind w:left="640" w:hanging="421"/>
      </w:pPr>
      <w:r>
        <w:rPr>
          <w:spacing w:val="-2"/>
          <w:w w:val="85"/>
        </w:rPr>
        <w:t>Disposal</w:t>
      </w:r>
      <w:r>
        <w:rPr>
          <w:spacing w:val="-10"/>
        </w:rPr>
        <w:t xml:space="preserve"> </w:t>
      </w:r>
      <w:r>
        <w:rPr>
          <w:spacing w:val="-2"/>
          <w:w w:val="85"/>
        </w:rPr>
        <w:t>of</w:t>
      </w:r>
      <w:r>
        <w:rPr>
          <w:spacing w:val="-11"/>
        </w:rPr>
        <w:t xml:space="preserve"> </w:t>
      </w:r>
      <w:r>
        <w:rPr>
          <w:spacing w:val="-2"/>
          <w:w w:val="85"/>
        </w:rPr>
        <w:t>records</w:t>
      </w:r>
    </w:p>
    <w:p w14:paraId="62059BF4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BF5" w14:textId="77777777" w:rsidR="002856E4" w:rsidRDefault="008B105F">
      <w:pPr>
        <w:pStyle w:val="BodyText"/>
        <w:spacing w:line="254" w:lineRule="auto"/>
        <w:ind w:left="220" w:right="804"/>
      </w:pPr>
      <w:r>
        <w:rPr>
          <w:w w:val="90"/>
        </w:rPr>
        <w:t xml:space="preserve">Personal data that is no longer needed will be disposed of securely. Personal data that has become </w:t>
      </w:r>
      <w:r>
        <w:rPr>
          <w:spacing w:val="-4"/>
        </w:rPr>
        <w:t>inaccurate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out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date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also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disposed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securely,</w:t>
      </w:r>
      <w:r>
        <w:rPr>
          <w:spacing w:val="-13"/>
        </w:rPr>
        <w:t xml:space="preserve"> </w:t>
      </w:r>
      <w:r>
        <w:rPr>
          <w:spacing w:val="-4"/>
        </w:rPr>
        <w:t>where</w:t>
      </w:r>
      <w:r>
        <w:rPr>
          <w:spacing w:val="-14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cannot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t>rectify or update it.</w:t>
      </w:r>
    </w:p>
    <w:p w14:paraId="62059BF6" w14:textId="77777777" w:rsidR="002856E4" w:rsidRDefault="002856E4">
      <w:pPr>
        <w:pStyle w:val="BodyText"/>
        <w:spacing w:before="6"/>
        <w:rPr>
          <w:sz w:val="23"/>
        </w:rPr>
      </w:pPr>
    </w:p>
    <w:p w14:paraId="62059BF7" w14:textId="77777777" w:rsidR="002856E4" w:rsidRDefault="008B105F">
      <w:pPr>
        <w:pStyle w:val="BodyText"/>
        <w:spacing w:line="252" w:lineRule="auto"/>
        <w:ind w:left="220" w:right="804"/>
      </w:pP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example,</w:t>
      </w:r>
      <w:r>
        <w:rPr>
          <w:spacing w:val="-7"/>
        </w:rPr>
        <w:t xml:space="preserve"> </w:t>
      </w: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shred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incinerate</w:t>
      </w:r>
      <w:r>
        <w:rPr>
          <w:spacing w:val="-7"/>
        </w:rPr>
        <w:t xml:space="preserve"> </w:t>
      </w:r>
      <w:r>
        <w:rPr>
          <w:spacing w:val="-6"/>
        </w:rPr>
        <w:t>paper-based</w:t>
      </w:r>
      <w:r>
        <w:rPr>
          <w:spacing w:val="-8"/>
        </w:rPr>
        <w:t xml:space="preserve"> </w:t>
      </w:r>
      <w:r>
        <w:rPr>
          <w:spacing w:val="-6"/>
        </w:rPr>
        <w:t>records,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overwrite</w:t>
      </w:r>
      <w:r>
        <w:rPr>
          <w:spacing w:val="-7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delete</w:t>
      </w:r>
      <w:r>
        <w:rPr>
          <w:spacing w:val="-10"/>
        </w:rPr>
        <w:t xml:space="preserve"> </w:t>
      </w:r>
      <w:r>
        <w:rPr>
          <w:spacing w:val="-6"/>
        </w:rPr>
        <w:t xml:space="preserve">electronic </w:t>
      </w:r>
      <w:r>
        <w:rPr>
          <w:w w:val="90"/>
        </w:rPr>
        <w:t>files. We may also use a third party to safely dispose of records on the school’s behalf. If we do so,</w:t>
      </w:r>
    </w:p>
    <w:p w14:paraId="62059BF8" w14:textId="77777777" w:rsidR="002856E4" w:rsidRDefault="008B105F">
      <w:pPr>
        <w:pStyle w:val="BodyText"/>
        <w:spacing w:before="4" w:line="254" w:lineRule="auto"/>
        <w:ind w:left="220" w:right="804"/>
      </w:pPr>
      <w:r>
        <w:rPr>
          <w:spacing w:val="-4"/>
        </w:rPr>
        <w:t>we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require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third</w:t>
      </w:r>
      <w:r>
        <w:rPr>
          <w:spacing w:val="-13"/>
        </w:rPr>
        <w:t xml:space="preserve"> </w:t>
      </w:r>
      <w:r>
        <w:rPr>
          <w:spacing w:val="-4"/>
        </w:rPr>
        <w:t>party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provide</w:t>
      </w:r>
      <w:r>
        <w:rPr>
          <w:spacing w:val="-11"/>
        </w:rPr>
        <w:t xml:space="preserve"> </w:t>
      </w:r>
      <w:r>
        <w:rPr>
          <w:spacing w:val="-4"/>
        </w:rPr>
        <w:t>sufficient</w:t>
      </w:r>
      <w:r>
        <w:rPr>
          <w:spacing w:val="-12"/>
        </w:rPr>
        <w:t xml:space="preserve"> </w:t>
      </w:r>
      <w:r>
        <w:rPr>
          <w:spacing w:val="-4"/>
        </w:rPr>
        <w:t>guarantees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complies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protection law.</w:t>
      </w:r>
    </w:p>
    <w:p w14:paraId="62059BF9" w14:textId="77777777" w:rsidR="002856E4" w:rsidRDefault="002856E4">
      <w:pPr>
        <w:pStyle w:val="BodyText"/>
        <w:spacing w:before="10"/>
        <w:rPr>
          <w:sz w:val="23"/>
        </w:rPr>
      </w:pPr>
    </w:p>
    <w:p w14:paraId="62059BFA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ind w:left="640" w:hanging="421"/>
      </w:pPr>
      <w:r>
        <w:rPr>
          <w:w w:val="85"/>
        </w:rPr>
        <w:t>Personal</w:t>
      </w:r>
      <w:r>
        <w:rPr>
          <w:spacing w:val="-1"/>
        </w:rPr>
        <w:t xml:space="preserve"> </w:t>
      </w:r>
      <w:r>
        <w:rPr>
          <w:w w:val="85"/>
        </w:rPr>
        <w:t>data</w:t>
      </w:r>
      <w:r>
        <w:rPr>
          <w:spacing w:val="-1"/>
        </w:rPr>
        <w:t xml:space="preserve"> </w:t>
      </w:r>
      <w:r>
        <w:rPr>
          <w:spacing w:val="-2"/>
          <w:w w:val="85"/>
        </w:rPr>
        <w:t>breaches</w:t>
      </w:r>
    </w:p>
    <w:p w14:paraId="62059BFB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BFC" w14:textId="77777777" w:rsidR="002856E4" w:rsidRDefault="008B105F">
      <w:pPr>
        <w:pStyle w:val="BodyText"/>
        <w:spacing w:line="254" w:lineRule="auto"/>
        <w:ind w:left="220" w:right="855"/>
      </w:pPr>
      <w:r>
        <w:rPr>
          <w:w w:val="90"/>
        </w:rPr>
        <w:t xml:space="preserve">The school will make all reasonable </w:t>
      </w:r>
      <w:proofErr w:type="spellStart"/>
      <w:r>
        <w:rPr>
          <w:w w:val="90"/>
        </w:rPr>
        <w:t>endeavours</w:t>
      </w:r>
      <w:proofErr w:type="spellEnd"/>
      <w:r>
        <w:rPr>
          <w:w w:val="90"/>
        </w:rPr>
        <w:t xml:space="preserve"> to ensure that there are no personal data breaches.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unlikely</w:t>
      </w:r>
      <w:r>
        <w:rPr>
          <w:spacing w:val="-11"/>
        </w:rPr>
        <w:t xml:space="preserve"> </w:t>
      </w:r>
      <w:r>
        <w:rPr>
          <w:spacing w:val="-6"/>
        </w:rPr>
        <w:t>event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suspected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breach,</w:t>
      </w:r>
      <w:r>
        <w:rPr>
          <w:spacing w:val="-14"/>
        </w:rPr>
        <w:t xml:space="preserve"> </w:t>
      </w:r>
      <w:r>
        <w:rPr>
          <w:spacing w:val="-6"/>
        </w:rPr>
        <w:t>we</w:t>
      </w:r>
      <w:r>
        <w:rPr>
          <w:spacing w:val="-16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follow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procedure</w:t>
      </w:r>
      <w:r>
        <w:rPr>
          <w:spacing w:val="-11"/>
        </w:rPr>
        <w:t xml:space="preserve"> </w:t>
      </w:r>
      <w:r>
        <w:rPr>
          <w:spacing w:val="-6"/>
        </w:rPr>
        <w:t>set</w:t>
      </w:r>
      <w:r>
        <w:rPr>
          <w:spacing w:val="-13"/>
        </w:rPr>
        <w:t xml:space="preserve"> </w:t>
      </w:r>
      <w:r>
        <w:rPr>
          <w:spacing w:val="-6"/>
        </w:rPr>
        <w:t>out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appendix</w:t>
      </w:r>
      <w:r>
        <w:rPr>
          <w:spacing w:val="-13"/>
        </w:rPr>
        <w:t xml:space="preserve"> </w:t>
      </w:r>
      <w:r>
        <w:rPr>
          <w:spacing w:val="-6"/>
        </w:rPr>
        <w:t>1. When</w:t>
      </w:r>
      <w:r>
        <w:rPr>
          <w:spacing w:val="-8"/>
        </w:rPr>
        <w:t xml:space="preserve"> </w:t>
      </w:r>
      <w:r>
        <w:rPr>
          <w:spacing w:val="-6"/>
        </w:rPr>
        <w:t>appropriate,</w:t>
      </w:r>
      <w:r>
        <w:rPr>
          <w:spacing w:val="-9"/>
        </w:rPr>
        <w:t xml:space="preserve"> </w:t>
      </w: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report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data</w:t>
      </w:r>
      <w:r>
        <w:rPr>
          <w:spacing w:val="-7"/>
        </w:rPr>
        <w:t xml:space="preserve"> </w:t>
      </w:r>
      <w:r>
        <w:rPr>
          <w:spacing w:val="-6"/>
        </w:rPr>
        <w:t>breach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ICO</w:t>
      </w:r>
      <w:r>
        <w:rPr>
          <w:spacing w:val="-10"/>
        </w:rPr>
        <w:t xml:space="preserve"> </w:t>
      </w:r>
      <w:r>
        <w:rPr>
          <w:spacing w:val="-6"/>
        </w:rPr>
        <w:t>within</w:t>
      </w:r>
      <w:r>
        <w:rPr>
          <w:spacing w:val="-9"/>
        </w:rPr>
        <w:t xml:space="preserve"> </w:t>
      </w:r>
      <w:r>
        <w:rPr>
          <w:spacing w:val="-6"/>
        </w:rPr>
        <w:t>72 hours.</w:t>
      </w:r>
      <w:r>
        <w:rPr>
          <w:spacing w:val="-8"/>
        </w:rPr>
        <w:t xml:space="preserve"> </w:t>
      </w:r>
      <w:r>
        <w:rPr>
          <w:spacing w:val="-6"/>
        </w:rPr>
        <w:t>Such</w:t>
      </w:r>
      <w:r>
        <w:rPr>
          <w:spacing w:val="-8"/>
        </w:rPr>
        <w:t xml:space="preserve"> </w:t>
      </w:r>
      <w:r>
        <w:rPr>
          <w:spacing w:val="-6"/>
        </w:rPr>
        <w:t>breaches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 xml:space="preserve">a </w:t>
      </w:r>
      <w:r>
        <w:rPr>
          <w:spacing w:val="-2"/>
        </w:rPr>
        <w:t>school</w:t>
      </w:r>
      <w:r>
        <w:rPr>
          <w:spacing w:val="-9"/>
        </w:rPr>
        <w:t xml:space="preserve"> </w:t>
      </w:r>
      <w:r>
        <w:rPr>
          <w:spacing w:val="-2"/>
        </w:rPr>
        <w:t>context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include,</w:t>
      </w:r>
      <w:r>
        <w:rPr>
          <w:spacing w:val="-9"/>
        </w:rPr>
        <w:t xml:space="preserve"> </w:t>
      </w:r>
      <w:r>
        <w:rPr>
          <w:spacing w:val="-2"/>
        </w:rPr>
        <w:t>but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limited</w:t>
      </w:r>
      <w:r>
        <w:rPr>
          <w:spacing w:val="-10"/>
        </w:rPr>
        <w:t xml:space="preserve"> </w:t>
      </w:r>
      <w:r>
        <w:rPr>
          <w:spacing w:val="-2"/>
        </w:rPr>
        <w:t>to:</w:t>
      </w:r>
    </w:p>
    <w:p w14:paraId="62059BFD" w14:textId="77777777" w:rsidR="002856E4" w:rsidRDefault="002856E4">
      <w:pPr>
        <w:pStyle w:val="BodyText"/>
        <w:spacing w:before="7"/>
        <w:rPr>
          <w:sz w:val="24"/>
        </w:rPr>
      </w:pPr>
    </w:p>
    <w:p w14:paraId="62059BFE" w14:textId="77777777" w:rsidR="002856E4" w:rsidRDefault="008B105F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37" w:lineRule="auto"/>
        <w:ind w:right="1110"/>
      </w:pPr>
      <w:r>
        <w:rPr>
          <w:w w:val="90"/>
        </w:rPr>
        <w:t>A non-</w:t>
      </w:r>
      <w:proofErr w:type="spellStart"/>
      <w:r>
        <w:rPr>
          <w:w w:val="90"/>
        </w:rPr>
        <w:t>anonymised</w:t>
      </w:r>
      <w:proofErr w:type="spellEnd"/>
      <w:r>
        <w:rPr>
          <w:w w:val="90"/>
        </w:rPr>
        <w:t xml:space="preserve"> dataset being published on the school website which shows the exam </w:t>
      </w:r>
      <w:r>
        <w:t>results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pupils</w:t>
      </w:r>
      <w:r>
        <w:rPr>
          <w:spacing w:val="-15"/>
        </w:rPr>
        <w:t xml:space="preserve"> </w:t>
      </w:r>
      <w:r>
        <w:t>eligible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pupil</w:t>
      </w:r>
      <w:r>
        <w:rPr>
          <w:spacing w:val="-15"/>
        </w:rPr>
        <w:t xml:space="preserve"> </w:t>
      </w:r>
      <w:r>
        <w:t>premium</w:t>
      </w:r>
    </w:p>
    <w:p w14:paraId="62059BFF" w14:textId="77777777" w:rsidR="002856E4" w:rsidRDefault="008B105F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27"/>
        <w:ind w:hanging="361"/>
      </w:pPr>
      <w:r>
        <w:rPr>
          <w:w w:val="90"/>
        </w:rPr>
        <w:t>Safeguarding</w:t>
      </w:r>
      <w:r>
        <w:rPr>
          <w:spacing w:val="4"/>
        </w:rPr>
        <w:t xml:space="preserve"> </w:t>
      </w:r>
      <w:r>
        <w:rPr>
          <w:w w:val="90"/>
        </w:rPr>
        <w:t>information</w:t>
      </w:r>
      <w:r>
        <w:rPr>
          <w:spacing w:val="6"/>
        </w:rPr>
        <w:t xml:space="preserve"> </w:t>
      </w:r>
      <w:r>
        <w:rPr>
          <w:w w:val="90"/>
        </w:rPr>
        <w:t>being</w:t>
      </w:r>
      <w:r>
        <w:rPr>
          <w:spacing w:val="5"/>
        </w:rPr>
        <w:t xml:space="preserve"> </w:t>
      </w:r>
      <w:r>
        <w:rPr>
          <w:w w:val="90"/>
        </w:rPr>
        <w:t>made</w:t>
      </w:r>
      <w:r>
        <w:rPr>
          <w:spacing w:val="4"/>
        </w:rPr>
        <w:t xml:space="preserve"> </w:t>
      </w:r>
      <w:r>
        <w:rPr>
          <w:w w:val="90"/>
        </w:rPr>
        <w:t>available</w:t>
      </w:r>
      <w:r>
        <w:rPr>
          <w:spacing w:val="7"/>
        </w:rPr>
        <w:t xml:space="preserve"> </w:t>
      </w:r>
      <w:r>
        <w:rPr>
          <w:w w:val="90"/>
        </w:rPr>
        <w:t>to</w:t>
      </w:r>
      <w:r>
        <w:rPr>
          <w:spacing w:val="8"/>
        </w:rPr>
        <w:t xml:space="preserve"> </w:t>
      </w:r>
      <w:r>
        <w:rPr>
          <w:w w:val="90"/>
        </w:rPr>
        <w:t>an</w:t>
      </w:r>
      <w:r>
        <w:rPr>
          <w:spacing w:val="6"/>
        </w:rPr>
        <w:t xml:space="preserve"> </w:t>
      </w:r>
      <w:proofErr w:type="spellStart"/>
      <w:r>
        <w:rPr>
          <w:w w:val="90"/>
        </w:rPr>
        <w:t>unauthorised</w:t>
      </w:r>
      <w:proofErr w:type="spellEnd"/>
      <w:r>
        <w:rPr>
          <w:spacing w:val="5"/>
        </w:rPr>
        <w:t xml:space="preserve"> </w:t>
      </w:r>
      <w:r>
        <w:rPr>
          <w:spacing w:val="-2"/>
          <w:w w:val="90"/>
        </w:rPr>
        <w:t>person</w:t>
      </w:r>
    </w:p>
    <w:p w14:paraId="62059C00" w14:textId="77777777" w:rsidR="002856E4" w:rsidRDefault="008B105F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"/>
        <w:ind w:hanging="361"/>
      </w:pP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theft</w:t>
      </w:r>
      <w:r>
        <w:rPr>
          <w:spacing w:val="6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a</w:t>
      </w:r>
      <w:r>
        <w:rPr>
          <w:spacing w:val="8"/>
        </w:rPr>
        <w:t xml:space="preserve"> </w:t>
      </w:r>
      <w:r>
        <w:rPr>
          <w:w w:val="90"/>
        </w:rPr>
        <w:t>school</w:t>
      </w:r>
      <w:r>
        <w:rPr>
          <w:spacing w:val="8"/>
        </w:rPr>
        <w:t xml:space="preserve"> </w:t>
      </w:r>
      <w:r>
        <w:rPr>
          <w:w w:val="90"/>
        </w:rPr>
        <w:t>laptop</w:t>
      </w:r>
      <w:r>
        <w:rPr>
          <w:spacing w:val="6"/>
        </w:rPr>
        <w:t xml:space="preserve"> </w:t>
      </w:r>
      <w:r>
        <w:rPr>
          <w:w w:val="90"/>
        </w:rPr>
        <w:t>containing</w:t>
      </w:r>
      <w:r>
        <w:rPr>
          <w:spacing w:val="6"/>
        </w:rPr>
        <w:t xml:space="preserve"> </w:t>
      </w:r>
      <w:r>
        <w:rPr>
          <w:w w:val="90"/>
        </w:rPr>
        <w:t>non-encrypted</w:t>
      </w:r>
      <w:r>
        <w:rPr>
          <w:spacing w:val="6"/>
        </w:rPr>
        <w:t xml:space="preserve"> </w:t>
      </w:r>
      <w:r>
        <w:rPr>
          <w:w w:val="90"/>
        </w:rPr>
        <w:t>personal</w:t>
      </w:r>
      <w:r>
        <w:rPr>
          <w:spacing w:val="7"/>
        </w:rPr>
        <w:t xml:space="preserve"> </w:t>
      </w:r>
      <w:r>
        <w:rPr>
          <w:w w:val="90"/>
        </w:rPr>
        <w:t>data</w:t>
      </w:r>
      <w:r>
        <w:rPr>
          <w:spacing w:val="8"/>
        </w:rPr>
        <w:t xml:space="preserve"> </w:t>
      </w:r>
      <w:r>
        <w:rPr>
          <w:w w:val="90"/>
        </w:rPr>
        <w:t>about</w:t>
      </w:r>
      <w:r>
        <w:rPr>
          <w:spacing w:val="8"/>
        </w:rPr>
        <w:t xml:space="preserve"> </w:t>
      </w:r>
      <w:r>
        <w:rPr>
          <w:spacing w:val="-2"/>
          <w:w w:val="90"/>
        </w:rPr>
        <w:t>pupils</w:t>
      </w:r>
    </w:p>
    <w:p w14:paraId="62059C01" w14:textId="77777777" w:rsidR="002856E4" w:rsidRDefault="002856E4">
      <w:pPr>
        <w:pStyle w:val="BodyText"/>
        <w:spacing w:before="3"/>
        <w:rPr>
          <w:sz w:val="23"/>
        </w:rPr>
      </w:pPr>
    </w:p>
    <w:p w14:paraId="62059C02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ind w:left="640" w:hanging="421"/>
      </w:pPr>
      <w:r>
        <w:rPr>
          <w:spacing w:val="-2"/>
          <w:w w:val="95"/>
        </w:rPr>
        <w:t>Training</w:t>
      </w:r>
    </w:p>
    <w:p w14:paraId="62059C03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C04" w14:textId="77777777" w:rsidR="002856E4" w:rsidRDefault="008B105F">
      <w:pPr>
        <w:pStyle w:val="BodyText"/>
        <w:ind w:left="220"/>
      </w:pPr>
      <w:r>
        <w:rPr>
          <w:spacing w:val="-6"/>
        </w:rPr>
        <w:t>All</w:t>
      </w:r>
      <w:r>
        <w:rPr>
          <w:spacing w:val="-8"/>
        </w:rPr>
        <w:t xml:space="preserve"> </w:t>
      </w:r>
      <w:r>
        <w:rPr>
          <w:spacing w:val="-6"/>
        </w:rPr>
        <w:t>staff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governors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provided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9"/>
        </w:rPr>
        <w:t xml:space="preserve"> </w:t>
      </w:r>
      <w:r>
        <w:rPr>
          <w:spacing w:val="-6"/>
        </w:rPr>
        <w:t>data</w:t>
      </w:r>
      <w:r>
        <w:rPr>
          <w:spacing w:val="-8"/>
        </w:rPr>
        <w:t xml:space="preserve"> </w:t>
      </w:r>
      <w:r>
        <w:rPr>
          <w:spacing w:val="-6"/>
        </w:rPr>
        <w:t>protection</w:t>
      </w:r>
      <w:r>
        <w:rPr>
          <w:spacing w:val="-9"/>
        </w:rPr>
        <w:t xml:space="preserve"> </w:t>
      </w:r>
      <w:r>
        <w:rPr>
          <w:spacing w:val="-6"/>
        </w:rPr>
        <w:t>training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part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induction</w:t>
      </w:r>
      <w:r>
        <w:rPr>
          <w:spacing w:val="-9"/>
        </w:rPr>
        <w:t xml:space="preserve"> </w:t>
      </w:r>
      <w:r>
        <w:rPr>
          <w:spacing w:val="-6"/>
        </w:rPr>
        <w:t>process.</w:t>
      </w:r>
    </w:p>
    <w:p w14:paraId="62059C05" w14:textId="77777777" w:rsidR="002856E4" w:rsidRDefault="008B105F">
      <w:pPr>
        <w:pStyle w:val="BodyText"/>
        <w:spacing w:before="16" w:line="254" w:lineRule="auto"/>
        <w:ind w:left="220" w:right="804"/>
      </w:pP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protection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14"/>
        </w:rPr>
        <w:t xml:space="preserve"> </w:t>
      </w:r>
      <w:r>
        <w:rPr>
          <w:spacing w:val="-6"/>
        </w:rPr>
        <w:t>also</w:t>
      </w:r>
      <w:r>
        <w:rPr>
          <w:spacing w:val="-13"/>
        </w:rPr>
        <w:t xml:space="preserve"> </w:t>
      </w:r>
      <w:r>
        <w:rPr>
          <w:spacing w:val="-6"/>
        </w:rPr>
        <w:t>form</w:t>
      </w:r>
      <w:r>
        <w:rPr>
          <w:spacing w:val="-11"/>
        </w:rPr>
        <w:t xml:space="preserve"> </w:t>
      </w:r>
      <w:r>
        <w:rPr>
          <w:spacing w:val="-6"/>
        </w:rPr>
        <w:t>part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continuing</w:t>
      </w:r>
      <w:r>
        <w:rPr>
          <w:spacing w:val="-13"/>
        </w:rPr>
        <w:t xml:space="preserve"> </w:t>
      </w:r>
      <w:r>
        <w:rPr>
          <w:spacing w:val="-6"/>
        </w:rPr>
        <w:t>professional</w:t>
      </w:r>
      <w:r>
        <w:rPr>
          <w:spacing w:val="-12"/>
        </w:rPr>
        <w:t xml:space="preserve"> </w:t>
      </w:r>
      <w:r>
        <w:rPr>
          <w:spacing w:val="-6"/>
        </w:rPr>
        <w:t>development,</w:t>
      </w:r>
      <w:r>
        <w:rPr>
          <w:spacing w:val="-13"/>
        </w:rPr>
        <w:t xml:space="preserve"> </w:t>
      </w:r>
      <w:r>
        <w:rPr>
          <w:spacing w:val="-6"/>
        </w:rPr>
        <w:t>where</w:t>
      </w:r>
      <w:r>
        <w:rPr>
          <w:spacing w:val="-11"/>
        </w:rPr>
        <w:t xml:space="preserve"> </w:t>
      </w:r>
      <w:r>
        <w:rPr>
          <w:spacing w:val="-6"/>
        </w:rPr>
        <w:t>changes</w:t>
      </w:r>
      <w:r>
        <w:rPr>
          <w:spacing w:val="-13"/>
        </w:rPr>
        <w:t xml:space="preserve"> </w:t>
      </w:r>
      <w:r>
        <w:rPr>
          <w:spacing w:val="-6"/>
        </w:rPr>
        <w:t xml:space="preserve">to </w:t>
      </w:r>
      <w:r>
        <w:rPr>
          <w:spacing w:val="-8"/>
        </w:rPr>
        <w:t>legislation, guidance or the school’s processes make it necessary.</w:t>
      </w:r>
    </w:p>
    <w:p w14:paraId="62059C06" w14:textId="77777777" w:rsidR="002856E4" w:rsidRDefault="002856E4">
      <w:pPr>
        <w:pStyle w:val="BodyText"/>
        <w:rPr>
          <w:sz w:val="20"/>
        </w:rPr>
      </w:pPr>
    </w:p>
    <w:p w14:paraId="62059C07" w14:textId="77777777" w:rsidR="002856E4" w:rsidRDefault="002856E4">
      <w:pPr>
        <w:pStyle w:val="BodyText"/>
        <w:rPr>
          <w:sz w:val="20"/>
        </w:rPr>
      </w:pPr>
    </w:p>
    <w:p w14:paraId="62059C08" w14:textId="77777777" w:rsidR="002856E4" w:rsidRDefault="002856E4">
      <w:pPr>
        <w:pStyle w:val="BodyText"/>
        <w:rPr>
          <w:sz w:val="20"/>
        </w:rPr>
      </w:pPr>
    </w:p>
    <w:p w14:paraId="62059C09" w14:textId="77777777" w:rsidR="002856E4" w:rsidRDefault="002856E4">
      <w:pPr>
        <w:pStyle w:val="BodyText"/>
        <w:spacing w:before="8"/>
        <w:rPr>
          <w:sz w:val="21"/>
        </w:rPr>
      </w:pPr>
    </w:p>
    <w:p w14:paraId="62059C0A" w14:textId="77777777" w:rsidR="002856E4" w:rsidRDefault="008B105F">
      <w:pPr>
        <w:spacing w:before="62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5"/>
          <w:sz w:val="20"/>
        </w:rPr>
        <w:t>11</w:t>
      </w:r>
    </w:p>
    <w:p w14:paraId="62059C0B" w14:textId="77777777" w:rsidR="002856E4" w:rsidRDefault="002856E4">
      <w:pPr>
        <w:rPr>
          <w:sz w:val="20"/>
        </w:rPr>
        <w:sectPr w:rsidR="002856E4">
          <w:pgSz w:w="11910" w:h="16840"/>
          <w:pgMar w:top="160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C0C" w14:textId="77777777" w:rsidR="002856E4" w:rsidRDefault="008B105F">
      <w:pPr>
        <w:pStyle w:val="Heading3"/>
        <w:numPr>
          <w:ilvl w:val="0"/>
          <w:numId w:val="12"/>
        </w:numPr>
        <w:tabs>
          <w:tab w:val="left" w:pos="641"/>
        </w:tabs>
        <w:spacing w:before="25"/>
        <w:ind w:left="640" w:hanging="421"/>
      </w:pPr>
      <w:r>
        <w:rPr>
          <w:w w:val="90"/>
        </w:rPr>
        <w:lastRenderedPageBreak/>
        <w:t>Monitoring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arrangements</w:t>
      </w:r>
    </w:p>
    <w:p w14:paraId="62059C0D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C0E" w14:textId="77777777" w:rsidR="002856E4" w:rsidRDefault="008B105F">
      <w:pPr>
        <w:pStyle w:val="BodyText"/>
        <w:ind w:left="220"/>
      </w:pP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DPO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1"/>
        </w:rPr>
        <w:t xml:space="preserve"> </w:t>
      </w:r>
      <w:r>
        <w:rPr>
          <w:w w:val="90"/>
        </w:rPr>
        <w:t>responsible</w:t>
      </w:r>
      <w:r>
        <w:rPr>
          <w:spacing w:val="-3"/>
        </w:rPr>
        <w:t xml:space="preserve"> </w:t>
      </w:r>
      <w:r>
        <w:rPr>
          <w:w w:val="90"/>
        </w:rPr>
        <w:t>for</w:t>
      </w:r>
      <w:r>
        <w:rPr>
          <w:spacing w:val="-4"/>
        </w:rPr>
        <w:t xml:space="preserve"> </w:t>
      </w:r>
      <w:r>
        <w:rPr>
          <w:w w:val="90"/>
        </w:rPr>
        <w:t>monitoring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reviewing</w:t>
      </w:r>
      <w:r>
        <w:rPr>
          <w:spacing w:val="-3"/>
        </w:rPr>
        <w:t xml:space="preserve"> </w:t>
      </w:r>
      <w:r>
        <w:rPr>
          <w:w w:val="90"/>
        </w:rPr>
        <w:t>this</w:t>
      </w:r>
      <w:r>
        <w:rPr>
          <w:spacing w:val="-1"/>
        </w:rPr>
        <w:t xml:space="preserve"> </w:t>
      </w:r>
      <w:r>
        <w:rPr>
          <w:spacing w:val="-2"/>
          <w:w w:val="90"/>
        </w:rPr>
        <w:t>policy.</w:t>
      </w:r>
    </w:p>
    <w:p w14:paraId="62059C0F" w14:textId="77777777" w:rsidR="002856E4" w:rsidRDefault="002856E4">
      <w:pPr>
        <w:pStyle w:val="BodyText"/>
        <w:spacing w:before="9"/>
        <w:rPr>
          <w:sz w:val="24"/>
        </w:rPr>
      </w:pPr>
    </w:p>
    <w:p w14:paraId="62059C10" w14:textId="77777777" w:rsidR="002856E4" w:rsidRDefault="008B105F">
      <w:pPr>
        <w:pStyle w:val="BodyText"/>
        <w:spacing w:line="254" w:lineRule="auto"/>
        <w:ind w:left="220" w:right="539"/>
      </w:pP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policy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reviewed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updated</w:t>
      </w:r>
      <w:r>
        <w:rPr>
          <w:spacing w:val="-10"/>
        </w:rPr>
        <w:t xml:space="preserve"> </w:t>
      </w:r>
      <w:r>
        <w:rPr>
          <w:spacing w:val="-6"/>
        </w:rPr>
        <w:t>if</w:t>
      </w:r>
      <w:r>
        <w:rPr>
          <w:spacing w:val="-9"/>
        </w:rPr>
        <w:t xml:space="preserve"> </w:t>
      </w:r>
      <w:r>
        <w:rPr>
          <w:spacing w:val="-6"/>
        </w:rPr>
        <w:t>necessary</w:t>
      </w:r>
      <w:r>
        <w:rPr>
          <w:spacing w:val="-11"/>
        </w:rPr>
        <w:t xml:space="preserve"> </w:t>
      </w:r>
      <w:r>
        <w:rPr>
          <w:spacing w:val="-6"/>
        </w:rPr>
        <w:t>when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1"/>
        </w:rPr>
        <w:t xml:space="preserve"> </w:t>
      </w:r>
      <w:r>
        <w:rPr>
          <w:spacing w:val="-6"/>
        </w:rPr>
        <w:t>Protection</w:t>
      </w:r>
      <w:r>
        <w:rPr>
          <w:spacing w:val="-12"/>
        </w:rPr>
        <w:t xml:space="preserve"> </w:t>
      </w:r>
      <w:r>
        <w:rPr>
          <w:spacing w:val="-6"/>
        </w:rPr>
        <w:t>Bill</w:t>
      </w:r>
      <w:r>
        <w:rPr>
          <w:spacing w:val="-9"/>
        </w:rPr>
        <w:t xml:space="preserve"> </w:t>
      </w:r>
      <w:r>
        <w:rPr>
          <w:spacing w:val="-6"/>
        </w:rPr>
        <w:t>receives</w:t>
      </w:r>
      <w:r>
        <w:rPr>
          <w:spacing w:val="-12"/>
        </w:rPr>
        <w:t xml:space="preserve"> </w:t>
      </w:r>
      <w:r>
        <w:rPr>
          <w:spacing w:val="-6"/>
        </w:rPr>
        <w:t xml:space="preserve">royal </w:t>
      </w:r>
      <w:r>
        <w:rPr>
          <w:spacing w:val="-8"/>
        </w:rPr>
        <w:t>assent and</w:t>
      </w:r>
      <w:r>
        <w:rPr>
          <w:spacing w:val="-9"/>
        </w:rPr>
        <w:t xml:space="preserve"> </w:t>
      </w:r>
      <w:r>
        <w:rPr>
          <w:spacing w:val="-8"/>
        </w:rPr>
        <w:t>becomes law</w:t>
      </w:r>
      <w:r>
        <w:rPr>
          <w:spacing w:val="-9"/>
        </w:rPr>
        <w:t xml:space="preserve"> </w:t>
      </w:r>
      <w:r>
        <w:rPr>
          <w:spacing w:val="-8"/>
        </w:rPr>
        <w:t>(as the</w:t>
      </w:r>
      <w:r>
        <w:rPr>
          <w:spacing w:val="-9"/>
        </w:rPr>
        <w:t xml:space="preserve"> </w:t>
      </w:r>
      <w:r>
        <w:rPr>
          <w:spacing w:val="-8"/>
        </w:rPr>
        <w:t>Data</w:t>
      </w:r>
      <w:r>
        <w:rPr>
          <w:spacing w:val="-10"/>
        </w:rPr>
        <w:t xml:space="preserve"> </w:t>
      </w:r>
      <w:r>
        <w:rPr>
          <w:spacing w:val="-8"/>
        </w:rPr>
        <w:t>Protection Act</w:t>
      </w:r>
      <w:r>
        <w:rPr>
          <w:spacing w:val="-10"/>
        </w:rPr>
        <w:t xml:space="preserve"> </w:t>
      </w:r>
      <w:r>
        <w:rPr>
          <w:spacing w:val="-8"/>
        </w:rPr>
        <w:t>2018) –</w:t>
      </w:r>
      <w:r>
        <w:rPr>
          <w:spacing w:val="-9"/>
        </w:rPr>
        <w:t xml:space="preserve"> </w:t>
      </w:r>
      <w:r>
        <w:rPr>
          <w:spacing w:val="-8"/>
        </w:rPr>
        <w:t>if any</w:t>
      </w:r>
      <w:r>
        <w:rPr>
          <w:spacing w:val="-9"/>
        </w:rPr>
        <w:t xml:space="preserve"> </w:t>
      </w:r>
      <w:r>
        <w:rPr>
          <w:spacing w:val="-8"/>
        </w:rPr>
        <w:t>changes are</w:t>
      </w:r>
      <w:r>
        <w:rPr>
          <w:spacing w:val="-9"/>
        </w:rPr>
        <w:t xml:space="preserve"> </w:t>
      </w:r>
      <w:r>
        <w:rPr>
          <w:spacing w:val="-8"/>
        </w:rPr>
        <w:t>made to the</w:t>
      </w:r>
      <w:r>
        <w:rPr>
          <w:spacing w:val="-10"/>
        </w:rPr>
        <w:t xml:space="preserve"> </w:t>
      </w:r>
      <w:r>
        <w:rPr>
          <w:spacing w:val="-8"/>
        </w:rPr>
        <w:t xml:space="preserve">bill that </w:t>
      </w:r>
      <w:r>
        <w:rPr>
          <w:w w:val="90"/>
        </w:rPr>
        <w:t xml:space="preserve">affect our Trust’s practice. Otherwise, or from then on, this policy will be reviewed </w:t>
      </w:r>
      <w:r>
        <w:rPr>
          <w:b/>
          <w:w w:val="90"/>
        </w:rPr>
        <w:t xml:space="preserve">every 2 years </w:t>
      </w:r>
      <w:r>
        <w:rPr>
          <w:w w:val="90"/>
        </w:rPr>
        <w:t xml:space="preserve">and </w:t>
      </w:r>
      <w:r>
        <w:t>shared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governors.</w:t>
      </w:r>
    </w:p>
    <w:p w14:paraId="62059C11" w14:textId="77777777" w:rsidR="002856E4" w:rsidRDefault="002856E4">
      <w:pPr>
        <w:pStyle w:val="BodyText"/>
        <w:rPr>
          <w:sz w:val="20"/>
        </w:rPr>
      </w:pPr>
    </w:p>
    <w:p w14:paraId="62059C12" w14:textId="77777777" w:rsidR="002856E4" w:rsidRDefault="002856E4">
      <w:pPr>
        <w:pStyle w:val="BodyText"/>
        <w:rPr>
          <w:sz w:val="20"/>
        </w:rPr>
      </w:pPr>
    </w:p>
    <w:p w14:paraId="62059C13" w14:textId="77777777" w:rsidR="002856E4" w:rsidRDefault="002856E4">
      <w:pPr>
        <w:pStyle w:val="BodyText"/>
        <w:rPr>
          <w:sz w:val="20"/>
        </w:rPr>
      </w:pPr>
    </w:p>
    <w:p w14:paraId="62059C14" w14:textId="77777777" w:rsidR="002856E4" w:rsidRDefault="002856E4">
      <w:pPr>
        <w:pStyle w:val="BodyText"/>
        <w:rPr>
          <w:sz w:val="20"/>
        </w:rPr>
      </w:pPr>
    </w:p>
    <w:p w14:paraId="62059C15" w14:textId="77777777" w:rsidR="002856E4" w:rsidRDefault="002856E4">
      <w:pPr>
        <w:pStyle w:val="BodyText"/>
        <w:rPr>
          <w:sz w:val="20"/>
        </w:rPr>
      </w:pPr>
    </w:p>
    <w:p w14:paraId="62059C16" w14:textId="77777777" w:rsidR="002856E4" w:rsidRDefault="002856E4">
      <w:pPr>
        <w:pStyle w:val="BodyText"/>
        <w:rPr>
          <w:sz w:val="20"/>
        </w:rPr>
      </w:pPr>
    </w:p>
    <w:p w14:paraId="62059C17" w14:textId="77777777" w:rsidR="002856E4" w:rsidRDefault="002856E4">
      <w:pPr>
        <w:pStyle w:val="BodyText"/>
        <w:rPr>
          <w:sz w:val="20"/>
        </w:rPr>
      </w:pPr>
    </w:p>
    <w:p w14:paraId="62059C18" w14:textId="77777777" w:rsidR="002856E4" w:rsidRDefault="002856E4">
      <w:pPr>
        <w:pStyle w:val="BodyText"/>
        <w:rPr>
          <w:sz w:val="20"/>
        </w:rPr>
      </w:pPr>
    </w:p>
    <w:p w14:paraId="62059C19" w14:textId="77777777" w:rsidR="002856E4" w:rsidRDefault="002856E4">
      <w:pPr>
        <w:pStyle w:val="BodyText"/>
        <w:rPr>
          <w:sz w:val="20"/>
        </w:rPr>
      </w:pPr>
    </w:p>
    <w:p w14:paraId="62059C1A" w14:textId="77777777" w:rsidR="002856E4" w:rsidRDefault="002856E4">
      <w:pPr>
        <w:pStyle w:val="BodyText"/>
        <w:rPr>
          <w:sz w:val="20"/>
        </w:rPr>
      </w:pPr>
    </w:p>
    <w:p w14:paraId="62059C1B" w14:textId="77777777" w:rsidR="002856E4" w:rsidRDefault="002856E4">
      <w:pPr>
        <w:pStyle w:val="BodyText"/>
        <w:rPr>
          <w:sz w:val="20"/>
        </w:rPr>
      </w:pPr>
    </w:p>
    <w:p w14:paraId="62059C1C" w14:textId="77777777" w:rsidR="002856E4" w:rsidRDefault="002856E4">
      <w:pPr>
        <w:pStyle w:val="BodyText"/>
        <w:rPr>
          <w:sz w:val="20"/>
        </w:rPr>
      </w:pPr>
    </w:p>
    <w:p w14:paraId="62059C1D" w14:textId="77777777" w:rsidR="002856E4" w:rsidRDefault="002856E4">
      <w:pPr>
        <w:pStyle w:val="BodyText"/>
        <w:rPr>
          <w:sz w:val="20"/>
        </w:rPr>
      </w:pPr>
    </w:p>
    <w:p w14:paraId="62059C1E" w14:textId="77777777" w:rsidR="002856E4" w:rsidRDefault="002856E4">
      <w:pPr>
        <w:pStyle w:val="BodyText"/>
        <w:rPr>
          <w:sz w:val="20"/>
        </w:rPr>
      </w:pPr>
    </w:p>
    <w:p w14:paraId="62059C1F" w14:textId="77777777" w:rsidR="002856E4" w:rsidRDefault="002856E4">
      <w:pPr>
        <w:pStyle w:val="BodyText"/>
        <w:rPr>
          <w:sz w:val="20"/>
        </w:rPr>
      </w:pPr>
    </w:p>
    <w:p w14:paraId="62059C20" w14:textId="77777777" w:rsidR="002856E4" w:rsidRDefault="002856E4">
      <w:pPr>
        <w:pStyle w:val="BodyText"/>
        <w:rPr>
          <w:sz w:val="20"/>
        </w:rPr>
      </w:pPr>
    </w:p>
    <w:p w14:paraId="62059C21" w14:textId="77777777" w:rsidR="002856E4" w:rsidRDefault="002856E4">
      <w:pPr>
        <w:pStyle w:val="BodyText"/>
        <w:rPr>
          <w:sz w:val="20"/>
        </w:rPr>
      </w:pPr>
    </w:p>
    <w:p w14:paraId="62059C22" w14:textId="77777777" w:rsidR="002856E4" w:rsidRDefault="002856E4">
      <w:pPr>
        <w:pStyle w:val="BodyText"/>
        <w:rPr>
          <w:sz w:val="20"/>
        </w:rPr>
      </w:pPr>
    </w:p>
    <w:p w14:paraId="62059C23" w14:textId="77777777" w:rsidR="002856E4" w:rsidRDefault="002856E4">
      <w:pPr>
        <w:pStyle w:val="BodyText"/>
        <w:rPr>
          <w:sz w:val="20"/>
        </w:rPr>
      </w:pPr>
    </w:p>
    <w:p w14:paraId="62059C24" w14:textId="77777777" w:rsidR="002856E4" w:rsidRDefault="002856E4">
      <w:pPr>
        <w:pStyle w:val="BodyText"/>
        <w:rPr>
          <w:sz w:val="20"/>
        </w:rPr>
      </w:pPr>
    </w:p>
    <w:p w14:paraId="62059C25" w14:textId="77777777" w:rsidR="002856E4" w:rsidRDefault="002856E4">
      <w:pPr>
        <w:pStyle w:val="BodyText"/>
        <w:rPr>
          <w:sz w:val="20"/>
        </w:rPr>
      </w:pPr>
    </w:p>
    <w:p w14:paraId="62059C26" w14:textId="77777777" w:rsidR="002856E4" w:rsidRDefault="002856E4">
      <w:pPr>
        <w:pStyle w:val="BodyText"/>
        <w:rPr>
          <w:sz w:val="20"/>
        </w:rPr>
      </w:pPr>
    </w:p>
    <w:p w14:paraId="62059C27" w14:textId="77777777" w:rsidR="002856E4" w:rsidRDefault="002856E4">
      <w:pPr>
        <w:pStyle w:val="BodyText"/>
        <w:rPr>
          <w:sz w:val="20"/>
        </w:rPr>
      </w:pPr>
    </w:p>
    <w:p w14:paraId="62059C28" w14:textId="77777777" w:rsidR="002856E4" w:rsidRDefault="002856E4">
      <w:pPr>
        <w:pStyle w:val="BodyText"/>
        <w:rPr>
          <w:sz w:val="20"/>
        </w:rPr>
      </w:pPr>
    </w:p>
    <w:p w14:paraId="62059C29" w14:textId="77777777" w:rsidR="002856E4" w:rsidRDefault="002856E4">
      <w:pPr>
        <w:pStyle w:val="BodyText"/>
        <w:rPr>
          <w:sz w:val="20"/>
        </w:rPr>
      </w:pPr>
    </w:p>
    <w:p w14:paraId="62059C2A" w14:textId="77777777" w:rsidR="002856E4" w:rsidRDefault="002856E4">
      <w:pPr>
        <w:pStyle w:val="BodyText"/>
        <w:rPr>
          <w:sz w:val="20"/>
        </w:rPr>
      </w:pPr>
    </w:p>
    <w:p w14:paraId="62059C2B" w14:textId="77777777" w:rsidR="002856E4" w:rsidRDefault="002856E4">
      <w:pPr>
        <w:pStyle w:val="BodyText"/>
        <w:rPr>
          <w:sz w:val="20"/>
        </w:rPr>
      </w:pPr>
    </w:p>
    <w:p w14:paraId="62059C2C" w14:textId="77777777" w:rsidR="002856E4" w:rsidRDefault="002856E4">
      <w:pPr>
        <w:pStyle w:val="BodyText"/>
        <w:rPr>
          <w:sz w:val="20"/>
        </w:rPr>
      </w:pPr>
    </w:p>
    <w:p w14:paraId="62059C2D" w14:textId="77777777" w:rsidR="002856E4" w:rsidRDefault="002856E4">
      <w:pPr>
        <w:pStyle w:val="BodyText"/>
        <w:rPr>
          <w:sz w:val="20"/>
        </w:rPr>
      </w:pPr>
    </w:p>
    <w:p w14:paraId="62059C2E" w14:textId="77777777" w:rsidR="002856E4" w:rsidRDefault="002856E4">
      <w:pPr>
        <w:pStyle w:val="BodyText"/>
        <w:rPr>
          <w:sz w:val="20"/>
        </w:rPr>
      </w:pPr>
    </w:p>
    <w:p w14:paraId="62059C2F" w14:textId="77777777" w:rsidR="002856E4" w:rsidRDefault="002856E4">
      <w:pPr>
        <w:pStyle w:val="BodyText"/>
        <w:rPr>
          <w:sz w:val="20"/>
        </w:rPr>
      </w:pPr>
    </w:p>
    <w:p w14:paraId="62059C30" w14:textId="77777777" w:rsidR="002856E4" w:rsidRDefault="002856E4">
      <w:pPr>
        <w:pStyle w:val="BodyText"/>
        <w:rPr>
          <w:sz w:val="20"/>
        </w:rPr>
      </w:pPr>
    </w:p>
    <w:p w14:paraId="62059C31" w14:textId="77777777" w:rsidR="002856E4" w:rsidRDefault="002856E4">
      <w:pPr>
        <w:pStyle w:val="BodyText"/>
        <w:rPr>
          <w:sz w:val="20"/>
        </w:rPr>
      </w:pPr>
    </w:p>
    <w:p w14:paraId="62059C32" w14:textId="77777777" w:rsidR="002856E4" w:rsidRDefault="002856E4">
      <w:pPr>
        <w:pStyle w:val="BodyText"/>
        <w:rPr>
          <w:sz w:val="20"/>
        </w:rPr>
      </w:pPr>
    </w:p>
    <w:p w14:paraId="62059C33" w14:textId="77777777" w:rsidR="002856E4" w:rsidRDefault="002856E4">
      <w:pPr>
        <w:pStyle w:val="BodyText"/>
        <w:rPr>
          <w:sz w:val="20"/>
        </w:rPr>
      </w:pPr>
    </w:p>
    <w:p w14:paraId="62059C34" w14:textId="77777777" w:rsidR="002856E4" w:rsidRDefault="002856E4">
      <w:pPr>
        <w:pStyle w:val="BodyText"/>
        <w:rPr>
          <w:sz w:val="20"/>
        </w:rPr>
      </w:pPr>
    </w:p>
    <w:p w14:paraId="62059C35" w14:textId="77777777" w:rsidR="002856E4" w:rsidRDefault="002856E4">
      <w:pPr>
        <w:pStyle w:val="BodyText"/>
        <w:rPr>
          <w:sz w:val="20"/>
        </w:rPr>
      </w:pPr>
    </w:p>
    <w:p w14:paraId="62059C36" w14:textId="77777777" w:rsidR="002856E4" w:rsidRDefault="002856E4">
      <w:pPr>
        <w:pStyle w:val="BodyText"/>
        <w:rPr>
          <w:sz w:val="20"/>
        </w:rPr>
      </w:pPr>
    </w:p>
    <w:p w14:paraId="62059C37" w14:textId="77777777" w:rsidR="002856E4" w:rsidRDefault="002856E4">
      <w:pPr>
        <w:pStyle w:val="BodyText"/>
        <w:rPr>
          <w:sz w:val="20"/>
        </w:rPr>
      </w:pPr>
    </w:p>
    <w:p w14:paraId="62059C38" w14:textId="77777777" w:rsidR="002856E4" w:rsidRDefault="002856E4">
      <w:pPr>
        <w:pStyle w:val="BodyText"/>
        <w:rPr>
          <w:sz w:val="20"/>
        </w:rPr>
      </w:pPr>
    </w:p>
    <w:p w14:paraId="62059C39" w14:textId="77777777" w:rsidR="002856E4" w:rsidRDefault="002856E4">
      <w:pPr>
        <w:pStyle w:val="BodyText"/>
        <w:rPr>
          <w:sz w:val="20"/>
        </w:rPr>
      </w:pPr>
    </w:p>
    <w:p w14:paraId="62059C3A" w14:textId="77777777" w:rsidR="002856E4" w:rsidRDefault="002856E4">
      <w:pPr>
        <w:pStyle w:val="BodyText"/>
        <w:rPr>
          <w:sz w:val="20"/>
        </w:rPr>
      </w:pPr>
    </w:p>
    <w:p w14:paraId="62059C3B" w14:textId="77777777" w:rsidR="002856E4" w:rsidRDefault="002856E4">
      <w:pPr>
        <w:pStyle w:val="BodyText"/>
        <w:rPr>
          <w:sz w:val="20"/>
        </w:rPr>
      </w:pPr>
    </w:p>
    <w:p w14:paraId="62059C3C" w14:textId="77777777" w:rsidR="002856E4" w:rsidRDefault="002856E4">
      <w:pPr>
        <w:pStyle w:val="BodyText"/>
        <w:rPr>
          <w:sz w:val="20"/>
        </w:rPr>
      </w:pPr>
    </w:p>
    <w:p w14:paraId="62059C3D" w14:textId="77777777" w:rsidR="002856E4" w:rsidRDefault="002856E4">
      <w:pPr>
        <w:pStyle w:val="BodyText"/>
        <w:rPr>
          <w:sz w:val="20"/>
        </w:rPr>
      </w:pPr>
    </w:p>
    <w:p w14:paraId="62059C3E" w14:textId="77777777" w:rsidR="002856E4" w:rsidRDefault="002856E4">
      <w:pPr>
        <w:pStyle w:val="BodyText"/>
        <w:rPr>
          <w:sz w:val="20"/>
        </w:rPr>
      </w:pPr>
    </w:p>
    <w:p w14:paraId="62059C3F" w14:textId="77777777" w:rsidR="002856E4" w:rsidRDefault="002856E4">
      <w:pPr>
        <w:pStyle w:val="BodyText"/>
        <w:rPr>
          <w:sz w:val="20"/>
        </w:rPr>
      </w:pPr>
    </w:p>
    <w:p w14:paraId="62059C40" w14:textId="77777777" w:rsidR="002856E4" w:rsidRDefault="002856E4">
      <w:pPr>
        <w:pStyle w:val="BodyText"/>
        <w:rPr>
          <w:sz w:val="20"/>
        </w:rPr>
      </w:pPr>
    </w:p>
    <w:p w14:paraId="62059C41" w14:textId="77777777" w:rsidR="002856E4" w:rsidRDefault="002856E4">
      <w:pPr>
        <w:pStyle w:val="BodyText"/>
        <w:rPr>
          <w:sz w:val="20"/>
        </w:rPr>
      </w:pPr>
    </w:p>
    <w:p w14:paraId="62059C42" w14:textId="77777777" w:rsidR="002856E4" w:rsidRDefault="002856E4">
      <w:pPr>
        <w:pStyle w:val="BodyText"/>
        <w:rPr>
          <w:sz w:val="20"/>
        </w:rPr>
      </w:pPr>
    </w:p>
    <w:p w14:paraId="62059C43" w14:textId="77777777" w:rsidR="002856E4" w:rsidRDefault="002856E4">
      <w:pPr>
        <w:pStyle w:val="BodyText"/>
        <w:rPr>
          <w:sz w:val="20"/>
        </w:rPr>
      </w:pPr>
    </w:p>
    <w:p w14:paraId="62059C44" w14:textId="77777777" w:rsidR="002856E4" w:rsidRDefault="002856E4">
      <w:pPr>
        <w:pStyle w:val="BodyText"/>
        <w:rPr>
          <w:sz w:val="20"/>
        </w:rPr>
      </w:pPr>
    </w:p>
    <w:p w14:paraId="62059C45" w14:textId="77777777" w:rsidR="002856E4" w:rsidRDefault="002856E4">
      <w:pPr>
        <w:pStyle w:val="BodyText"/>
        <w:rPr>
          <w:sz w:val="17"/>
        </w:rPr>
      </w:pPr>
    </w:p>
    <w:p w14:paraId="62059C46" w14:textId="77777777" w:rsidR="002856E4" w:rsidRDefault="008B105F">
      <w:pPr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5"/>
          <w:sz w:val="20"/>
        </w:rPr>
        <w:t>12</w:t>
      </w:r>
    </w:p>
    <w:p w14:paraId="62059C47" w14:textId="77777777" w:rsidR="002856E4" w:rsidRDefault="002856E4">
      <w:pPr>
        <w:rPr>
          <w:sz w:val="20"/>
        </w:rPr>
        <w:sectPr w:rsidR="002856E4">
          <w:pgSz w:w="11910" w:h="16840"/>
          <w:pgMar w:top="140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C48" w14:textId="77777777" w:rsidR="002856E4" w:rsidRDefault="008B105F">
      <w:pPr>
        <w:pStyle w:val="Heading3"/>
        <w:spacing w:before="25"/>
        <w:ind w:left="220" w:firstLine="0"/>
      </w:pPr>
      <w:bookmarkStart w:id="11" w:name="_TOC_250000"/>
      <w:r>
        <w:rPr>
          <w:w w:val="85"/>
        </w:rPr>
        <w:lastRenderedPageBreak/>
        <w:t>Appendix</w:t>
      </w:r>
      <w:r>
        <w:rPr>
          <w:spacing w:val="-10"/>
        </w:rPr>
        <w:t xml:space="preserve"> </w:t>
      </w:r>
      <w:r>
        <w:rPr>
          <w:w w:val="85"/>
        </w:rPr>
        <w:t>1:</w:t>
      </w:r>
      <w:r>
        <w:rPr>
          <w:spacing w:val="-10"/>
        </w:rPr>
        <w:t xml:space="preserve"> </w:t>
      </w:r>
      <w:r>
        <w:rPr>
          <w:w w:val="85"/>
        </w:rPr>
        <w:t>Personal</w:t>
      </w:r>
      <w:r>
        <w:rPr>
          <w:spacing w:val="-9"/>
        </w:rPr>
        <w:t xml:space="preserve"> </w:t>
      </w:r>
      <w:r>
        <w:rPr>
          <w:w w:val="85"/>
        </w:rPr>
        <w:t>Data</w:t>
      </w:r>
      <w:r>
        <w:rPr>
          <w:spacing w:val="-10"/>
        </w:rPr>
        <w:t xml:space="preserve"> </w:t>
      </w:r>
      <w:r>
        <w:rPr>
          <w:w w:val="85"/>
        </w:rPr>
        <w:t>Breach</w:t>
      </w:r>
      <w:r>
        <w:rPr>
          <w:spacing w:val="-9"/>
        </w:rPr>
        <w:t xml:space="preserve"> </w:t>
      </w:r>
      <w:bookmarkEnd w:id="11"/>
      <w:r>
        <w:rPr>
          <w:spacing w:val="-2"/>
          <w:w w:val="85"/>
        </w:rPr>
        <w:t>Procedure</w:t>
      </w:r>
    </w:p>
    <w:p w14:paraId="62059C49" w14:textId="77777777" w:rsidR="002856E4" w:rsidRDefault="002856E4">
      <w:pPr>
        <w:pStyle w:val="BodyText"/>
        <w:spacing w:before="2"/>
        <w:rPr>
          <w:b/>
          <w:sz w:val="31"/>
        </w:rPr>
      </w:pPr>
    </w:p>
    <w:p w14:paraId="62059C4A" w14:textId="77777777" w:rsidR="002856E4" w:rsidRDefault="008B105F">
      <w:pPr>
        <w:pStyle w:val="BodyText"/>
        <w:ind w:left="220"/>
      </w:pP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procedure</w:t>
      </w:r>
      <w:r>
        <w:rPr>
          <w:spacing w:val="-5"/>
        </w:rPr>
        <w:t xml:space="preserve"> </w:t>
      </w:r>
      <w:r>
        <w:rPr>
          <w:w w:val="90"/>
        </w:rPr>
        <w:t>is</w:t>
      </w:r>
      <w:r>
        <w:rPr>
          <w:spacing w:val="-6"/>
        </w:rPr>
        <w:t xml:space="preserve"> </w:t>
      </w:r>
      <w:r>
        <w:rPr>
          <w:w w:val="90"/>
        </w:rPr>
        <w:t>based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3"/>
          <w:w w:val="90"/>
        </w:rPr>
        <w:t xml:space="preserve"> </w:t>
      </w:r>
      <w:hyperlink r:id="rId19">
        <w:r>
          <w:rPr>
            <w:color w:val="0092CF"/>
            <w:w w:val="90"/>
            <w:u w:val="single" w:color="0092CF"/>
          </w:rPr>
          <w:t>guidance</w:t>
        </w:r>
        <w:r>
          <w:rPr>
            <w:color w:val="0092CF"/>
            <w:spacing w:val="-6"/>
            <w:u w:val="single" w:color="0092CF"/>
          </w:rPr>
          <w:t xml:space="preserve"> </w:t>
        </w:r>
        <w:r>
          <w:rPr>
            <w:color w:val="0092CF"/>
            <w:w w:val="90"/>
            <w:u w:val="single" w:color="0092CF"/>
          </w:rPr>
          <w:t>on</w:t>
        </w:r>
        <w:r>
          <w:rPr>
            <w:color w:val="0092CF"/>
            <w:spacing w:val="-6"/>
            <w:u w:val="single" w:color="0092CF"/>
          </w:rPr>
          <w:t xml:space="preserve"> </w:t>
        </w:r>
        <w:r>
          <w:rPr>
            <w:color w:val="0092CF"/>
            <w:w w:val="90"/>
            <w:u w:val="single" w:color="0092CF"/>
          </w:rPr>
          <w:t>personal</w:t>
        </w:r>
        <w:r>
          <w:rPr>
            <w:color w:val="0092CF"/>
            <w:spacing w:val="-1"/>
            <w:w w:val="90"/>
            <w:u w:val="single" w:color="0092CF"/>
          </w:rPr>
          <w:t xml:space="preserve"> </w:t>
        </w:r>
        <w:r>
          <w:rPr>
            <w:color w:val="0092CF"/>
            <w:w w:val="90"/>
            <w:u w:val="single" w:color="0092CF"/>
          </w:rPr>
          <w:t>data</w:t>
        </w:r>
        <w:r>
          <w:rPr>
            <w:color w:val="0092CF"/>
            <w:spacing w:val="-1"/>
            <w:w w:val="90"/>
            <w:u w:val="single" w:color="0092CF"/>
          </w:rPr>
          <w:t xml:space="preserve"> </w:t>
        </w:r>
        <w:r>
          <w:rPr>
            <w:color w:val="0092CF"/>
            <w:w w:val="90"/>
            <w:u w:val="single" w:color="0092CF"/>
          </w:rPr>
          <w:t>breaches</w:t>
        </w:r>
      </w:hyperlink>
      <w:r>
        <w:rPr>
          <w:color w:val="0092CF"/>
          <w:spacing w:val="-4"/>
        </w:rPr>
        <w:t xml:space="preserve"> </w:t>
      </w:r>
      <w:r>
        <w:rPr>
          <w:w w:val="90"/>
        </w:rPr>
        <w:t>produced</w:t>
      </w:r>
      <w:r>
        <w:rPr>
          <w:spacing w:val="-1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ICO.</w:t>
      </w:r>
    </w:p>
    <w:p w14:paraId="62059C4B" w14:textId="77777777" w:rsidR="002856E4" w:rsidRDefault="002856E4">
      <w:pPr>
        <w:pStyle w:val="BodyText"/>
        <w:spacing w:before="10"/>
        <w:rPr>
          <w:sz w:val="17"/>
        </w:rPr>
      </w:pPr>
    </w:p>
    <w:p w14:paraId="62059C4C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115"/>
      </w:pPr>
      <w:r>
        <w:rPr>
          <w:w w:val="90"/>
        </w:rPr>
        <w:t>Data</w:t>
      </w:r>
      <w:r>
        <w:rPr>
          <w:spacing w:val="-1"/>
          <w:w w:val="90"/>
        </w:rPr>
        <w:t xml:space="preserve"> </w:t>
      </w:r>
      <w:r>
        <w:rPr>
          <w:w w:val="90"/>
        </w:rPr>
        <w:t>protection</w:t>
      </w:r>
      <w:r>
        <w:rPr>
          <w:spacing w:val="-6"/>
        </w:rPr>
        <w:t xml:space="preserve"> </w:t>
      </w:r>
      <w:r>
        <w:rPr>
          <w:w w:val="90"/>
        </w:rPr>
        <w:t>breaches</w:t>
      </w:r>
      <w:r>
        <w:rPr>
          <w:spacing w:val="-5"/>
        </w:rPr>
        <w:t xml:space="preserve"> </w:t>
      </w:r>
      <w:r>
        <w:rPr>
          <w:w w:val="90"/>
        </w:rPr>
        <w:t>could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</w:rPr>
        <w:t xml:space="preserve"> </w:t>
      </w:r>
      <w:r>
        <w:rPr>
          <w:w w:val="90"/>
        </w:rPr>
        <w:t>caused</w:t>
      </w:r>
      <w:r>
        <w:rPr>
          <w:spacing w:val="-6"/>
        </w:rPr>
        <w:t xml:space="preserve"> </w:t>
      </w:r>
      <w:r>
        <w:rPr>
          <w:w w:val="90"/>
        </w:rPr>
        <w:t>by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number</w:t>
      </w:r>
      <w:r>
        <w:rPr>
          <w:spacing w:val="-7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factors.</w:t>
      </w:r>
      <w:r>
        <w:rPr>
          <w:spacing w:val="-6"/>
        </w:rPr>
        <w:t xml:space="preserve"> </w:t>
      </w:r>
      <w:r>
        <w:rPr>
          <w:w w:val="90"/>
        </w:rPr>
        <w:t>Some</w:t>
      </w:r>
      <w:r>
        <w:rPr>
          <w:spacing w:val="-2"/>
        </w:rPr>
        <w:t xml:space="preserve"> </w:t>
      </w:r>
      <w:r>
        <w:rPr>
          <w:w w:val="90"/>
        </w:rPr>
        <w:t>examples</w:t>
      </w:r>
      <w:r>
        <w:rPr>
          <w:spacing w:val="-6"/>
        </w:rPr>
        <w:t xml:space="preserve"> </w:t>
      </w:r>
      <w:r>
        <w:rPr>
          <w:spacing w:val="-4"/>
          <w:w w:val="90"/>
        </w:rPr>
        <w:t>are:</w:t>
      </w:r>
    </w:p>
    <w:p w14:paraId="62059C4D" w14:textId="77777777" w:rsidR="002856E4" w:rsidRDefault="002856E4">
      <w:pPr>
        <w:pStyle w:val="BodyText"/>
        <w:spacing w:before="1"/>
        <w:rPr>
          <w:sz w:val="23"/>
        </w:rPr>
      </w:pPr>
    </w:p>
    <w:p w14:paraId="62059C4E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37" w:lineRule="auto"/>
        <w:ind w:right="1433"/>
      </w:pPr>
      <w:r>
        <w:rPr>
          <w:spacing w:val="-6"/>
        </w:rPr>
        <w:t>Loss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theft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pupil,</w:t>
      </w:r>
      <w:r>
        <w:rPr>
          <w:spacing w:val="-11"/>
        </w:rPr>
        <w:t xml:space="preserve"> </w:t>
      </w:r>
      <w:r>
        <w:rPr>
          <w:spacing w:val="-6"/>
        </w:rPr>
        <w:t>staff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Governors</w:t>
      </w:r>
      <w:r>
        <w:rPr>
          <w:spacing w:val="-14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and/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equipment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4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 xml:space="preserve">is </w:t>
      </w:r>
      <w:r>
        <w:rPr>
          <w:spacing w:val="-2"/>
        </w:rPr>
        <w:t>stored;</w:t>
      </w:r>
    </w:p>
    <w:p w14:paraId="62059C4F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before="15" w:line="271" w:lineRule="exact"/>
        <w:ind w:hanging="361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sharing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system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passwords</w:t>
      </w:r>
    </w:p>
    <w:p w14:paraId="62059C50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90"/>
        </w:rPr>
        <w:t>Inappropriate</w:t>
      </w:r>
      <w:r>
        <w:rPr>
          <w:spacing w:val="12"/>
        </w:rPr>
        <w:t xml:space="preserve"> </w:t>
      </w:r>
      <w:r>
        <w:rPr>
          <w:w w:val="90"/>
        </w:rPr>
        <w:t>access</w:t>
      </w:r>
      <w:r>
        <w:rPr>
          <w:spacing w:val="8"/>
        </w:rPr>
        <w:t xml:space="preserve"> </w:t>
      </w:r>
      <w:r>
        <w:rPr>
          <w:w w:val="90"/>
        </w:rPr>
        <w:t>controls</w:t>
      </w:r>
      <w:r>
        <w:rPr>
          <w:spacing w:val="12"/>
        </w:rPr>
        <w:t xml:space="preserve"> </w:t>
      </w:r>
      <w:r>
        <w:rPr>
          <w:w w:val="90"/>
        </w:rPr>
        <w:t>allowing</w:t>
      </w:r>
      <w:r>
        <w:rPr>
          <w:spacing w:val="9"/>
        </w:rPr>
        <w:t xml:space="preserve"> </w:t>
      </w:r>
      <w:proofErr w:type="spellStart"/>
      <w:r>
        <w:rPr>
          <w:w w:val="90"/>
        </w:rPr>
        <w:t>unauthorised</w:t>
      </w:r>
      <w:proofErr w:type="spellEnd"/>
      <w:r>
        <w:rPr>
          <w:spacing w:val="6"/>
        </w:rPr>
        <w:t xml:space="preserve"> </w:t>
      </w:r>
      <w:r>
        <w:rPr>
          <w:spacing w:val="-4"/>
          <w:w w:val="90"/>
        </w:rPr>
        <w:t>use;</w:t>
      </w:r>
    </w:p>
    <w:p w14:paraId="62059C51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90"/>
        </w:rPr>
        <w:t>Equipment</w:t>
      </w:r>
      <w:r>
        <w:rPr>
          <w:spacing w:val="14"/>
        </w:rPr>
        <w:t xml:space="preserve"> </w:t>
      </w:r>
      <w:r>
        <w:rPr>
          <w:spacing w:val="-2"/>
        </w:rPr>
        <w:t>Failure;</w:t>
      </w:r>
    </w:p>
    <w:p w14:paraId="62059C52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90"/>
        </w:rPr>
        <w:t>Human</w:t>
      </w:r>
      <w:r>
        <w:rPr>
          <w:spacing w:val="-6"/>
        </w:rPr>
        <w:t xml:space="preserve"> </w:t>
      </w:r>
      <w:r>
        <w:rPr>
          <w:spacing w:val="-2"/>
        </w:rPr>
        <w:t>Error;</w:t>
      </w:r>
    </w:p>
    <w:p w14:paraId="62059C53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90"/>
        </w:rPr>
        <w:t>Unforeseen</w:t>
      </w:r>
      <w:r>
        <w:rPr>
          <w:spacing w:val="-2"/>
          <w:w w:val="90"/>
        </w:rPr>
        <w:t xml:space="preserve"> </w:t>
      </w:r>
      <w:r>
        <w:rPr>
          <w:w w:val="90"/>
        </w:rPr>
        <w:t>circumstances</w:t>
      </w:r>
      <w:r>
        <w:rPr>
          <w:spacing w:val="-5"/>
          <w:w w:val="90"/>
        </w:rPr>
        <w:t xml:space="preserve"> </w:t>
      </w:r>
      <w:r>
        <w:rPr>
          <w:w w:val="90"/>
        </w:rPr>
        <w:t>such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fire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flood;</w:t>
      </w:r>
    </w:p>
    <w:p w14:paraId="62059C54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spacing w:val="-2"/>
        </w:rPr>
        <w:t>Hacking;</w:t>
      </w:r>
    </w:p>
    <w:p w14:paraId="62059C55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71" w:lineRule="exact"/>
        <w:ind w:hanging="361"/>
      </w:pPr>
      <w:r>
        <w:rPr>
          <w:w w:val="90"/>
        </w:rPr>
        <w:t>‘</w:t>
      </w:r>
      <w:proofErr w:type="spellStart"/>
      <w:r>
        <w:rPr>
          <w:w w:val="90"/>
        </w:rPr>
        <w:t>Blagging</w:t>
      </w:r>
      <w:proofErr w:type="spellEnd"/>
      <w:r>
        <w:rPr>
          <w:w w:val="90"/>
        </w:rPr>
        <w:t>’</w:t>
      </w:r>
      <w:r>
        <w:rPr>
          <w:spacing w:val="8"/>
        </w:rPr>
        <w:t xml:space="preserve"> </w:t>
      </w:r>
      <w:r>
        <w:rPr>
          <w:w w:val="90"/>
        </w:rPr>
        <w:t>offences</w:t>
      </w:r>
      <w:r>
        <w:rPr>
          <w:spacing w:val="9"/>
        </w:rPr>
        <w:t xml:space="preserve"> </w:t>
      </w:r>
      <w:r>
        <w:rPr>
          <w:w w:val="90"/>
        </w:rPr>
        <w:t>where</w:t>
      </w:r>
      <w:r>
        <w:rPr>
          <w:spacing w:val="9"/>
        </w:rPr>
        <w:t xml:space="preserve"> </w:t>
      </w:r>
      <w:r>
        <w:rPr>
          <w:w w:val="90"/>
        </w:rPr>
        <w:t>information</w:t>
      </w:r>
      <w:r>
        <w:rPr>
          <w:spacing w:val="8"/>
        </w:rPr>
        <w:t xml:space="preserve"> </w:t>
      </w:r>
      <w:r>
        <w:rPr>
          <w:w w:val="90"/>
        </w:rPr>
        <w:t>is</w:t>
      </w:r>
      <w:r>
        <w:rPr>
          <w:spacing w:val="7"/>
        </w:rPr>
        <w:t xml:space="preserve"> </w:t>
      </w:r>
      <w:r>
        <w:rPr>
          <w:w w:val="90"/>
        </w:rPr>
        <w:t>obtained</w:t>
      </w:r>
      <w:r>
        <w:rPr>
          <w:spacing w:val="7"/>
        </w:rPr>
        <w:t xml:space="preserve"> </w:t>
      </w:r>
      <w:r>
        <w:rPr>
          <w:w w:val="90"/>
        </w:rPr>
        <w:t>by</w:t>
      </w:r>
      <w:r>
        <w:rPr>
          <w:spacing w:val="2"/>
        </w:rPr>
        <w:t xml:space="preserve"> </w:t>
      </w:r>
      <w:r>
        <w:rPr>
          <w:spacing w:val="-2"/>
          <w:w w:val="90"/>
        </w:rPr>
        <w:t>deception.</w:t>
      </w:r>
    </w:p>
    <w:p w14:paraId="62059C56" w14:textId="77777777" w:rsidR="002856E4" w:rsidRDefault="002856E4">
      <w:pPr>
        <w:pStyle w:val="BodyText"/>
        <w:spacing w:before="1"/>
        <w:rPr>
          <w:sz w:val="24"/>
        </w:rPr>
      </w:pPr>
    </w:p>
    <w:p w14:paraId="62059C57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1" w:line="237" w:lineRule="auto"/>
        <w:ind w:right="1038"/>
      </w:pPr>
      <w:r>
        <w:rPr>
          <w:w w:val="90"/>
        </w:rPr>
        <w:t xml:space="preserve">On finding or causing a breach, or potential breach, the staff member or data processor must </w:t>
      </w:r>
      <w:r>
        <w:t>immediately</w:t>
      </w:r>
      <w:r>
        <w:rPr>
          <w:spacing w:val="-12"/>
        </w:rPr>
        <w:t xml:space="preserve"> </w:t>
      </w:r>
      <w:r>
        <w:t>notify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DPO.</w:t>
      </w:r>
    </w:p>
    <w:p w14:paraId="62059C58" w14:textId="77777777" w:rsidR="002856E4" w:rsidRDefault="002856E4">
      <w:pPr>
        <w:pStyle w:val="BodyText"/>
        <w:spacing w:before="10"/>
        <w:rPr>
          <w:sz w:val="25"/>
        </w:rPr>
      </w:pPr>
    </w:p>
    <w:p w14:paraId="62059C59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1" w:line="237" w:lineRule="auto"/>
        <w:ind w:right="939"/>
      </w:pPr>
      <w:r>
        <w:rPr>
          <w:w w:val="90"/>
        </w:rPr>
        <w:t xml:space="preserve">The DPO will investigate the report, and determine whether a breach has occurred. To decide, </w:t>
      </w:r>
      <w:r>
        <w:rPr>
          <w:spacing w:val="-6"/>
        </w:rPr>
        <w:t>the DPO</w:t>
      </w:r>
      <w:r>
        <w:rPr>
          <w:spacing w:val="-8"/>
        </w:rPr>
        <w:t xml:space="preserve"> </w:t>
      </w:r>
      <w:r>
        <w:rPr>
          <w:spacing w:val="-6"/>
        </w:rPr>
        <w:t>will consider</w:t>
      </w:r>
      <w:r>
        <w:rPr>
          <w:spacing w:val="-8"/>
        </w:rPr>
        <w:t xml:space="preserve"> </w:t>
      </w:r>
      <w:r>
        <w:rPr>
          <w:spacing w:val="-6"/>
        </w:rPr>
        <w:t>whether personal data has</w:t>
      </w:r>
      <w:r>
        <w:rPr>
          <w:spacing w:val="-8"/>
        </w:rPr>
        <w:t xml:space="preserve"> </w:t>
      </w:r>
      <w:r>
        <w:rPr>
          <w:spacing w:val="-6"/>
        </w:rPr>
        <w:t>been</w:t>
      </w:r>
      <w:r>
        <w:rPr>
          <w:spacing w:val="-9"/>
        </w:rPr>
        <w:t xml:space="preserve"> </w:t>
      </w:r>
      <w:r>
        <w:rPr>
          <w:spacing w:val="-6"/>
        </w:rPr>
        <w:t>accidentally</w:t>
      </w:r>
      <w:r>
        <w:rPr>
          <w:spacing w:val="-7"/>
        </w:rPr>
        <w:t xml:space="preserve"> </w:t>
      </w:r>
      <w:r>
        <w:rPr>
          <w:spacing w:val="-6"/>
        </w:rPr>
        <w:t>or unlawfully:</w:t>
      </w:r>
    </w:p>
    <w:p w14:paraId="62059C5A" w14:textId="77777777" w:rsidR="002856E4" w:rsidRDefault="002856E4">
      <w:pPr>
        <w:pStyle w:val="BodyText"/>
        <w:spacing w:before="8"/>
        <w:rPr>
          <w:sz w:val="24"/>
        </w:rPr>
      </w:pPr>
    </w:p>
    <w:p w14:paraId="62059C5B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spacing w:val="-4"/>
        </w:rPr>
        <w:t>Lost</w:t>
      </w:r>
    </w:p>
    <w:p w14:paraId="62059C5C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8" w:lineRule="exact"/>
        <w:ind w:hanging="361"/>
      </w:pPr>
      <w:r>
        <w:rPr>
          <w:spacing w:val="-2"/>
        </w:rPr>
        <w:t>Stolen</w:t>
      </w:r>
    </w:p>
    <w:p w14:paraId="62059C5D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spacing w:val="-2"/>
        </w:rPr>
        <w:t>Destroyed</w:t>
      </w:r>
    </w:p>
    <w:p w14:paraId="62059C5E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spacing w:val="-2"/>
        </w:rPr>
        <w:t>Altered</w:t>
      </w:r>
    </w:p>
    <w:p w14:paraId="62059C5F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90"/>
        </w:rPr>
        <w:t>Disclosed</w:t>
      </w:r>
      <w:r>
        <w:rPr>
          <w:spacing w:val="-4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w w:val="90"/>
        </w:rPr>
        <w:t>made</w:t>
      </w:r>
      <w:r>
        <w:rPr>
          <w:spacing w:val="-3"/>
        </w:rPr>
        <w:t xml:space="preserve"> </w:t>
      </w:r>
      <w:r>
        <w:rPr>
          <w:w w:val="90"/>
        </w:rPr>
        <w:t>available</w:t>
      </w:r>
      <w:r>
        <w:t xml:space="preserve"> </w:t>
      </w:r>
      <w:r>
        <w:rPr>
          <w:w w:val="90"/>
        </w:rPr>
        <w:t>where</w:t>
      </w:r>
      <w:r>
        <w:t xml:space="preserve"> </w:t>
      </w:r>
      <w:r>
        <w:rPr>
          <w:w w:val="90"/>
        </w:rPr>
        <w:t>it</w:t>
      </w:r>
      <w:r>
        <w:rPr>
          <w:spacing w:val="-3"/>
        </w:rPr>
        <w:t xml:space="preserve"> </w:t>
      </w:r>
      <w:r>
        <w:rPr>
          <w:w w:val="90"/>
        </w:rPr>
        <w:t>should</w:t>
      </w:r>
      <w:r>
        <w:rPr>
          <w:spacing w:val="-2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have</w:t>
      </w:r>
      <w:r>
        <w:rPr>
          <w:spacing w:val="-2"/>
        </w:rPr>
        <w:t xml:space="preserve"> </w:t>
      </w:r>
      <w:r>
        <w:rPr>
          <w:spacing w:val="-4"/>
          <w:w w:val="90"/>
        </w:rPr>
        <w:t>been</w:t>
      </w:r>
    </w:p>
    <w:p w14:paraId="62059C60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71" w:lineRule="exact"/>
        <w:ind w:hanging="361"/>
      </w:pPr>
      <w:r>
        <w:rPr>
          <w:w w:val="90"/>
        </w:rPr>
        <w:t>Made</w:t>
      </w:r>
      <w:r>
        <w:rPr>
          <w:spacing w:val="13"/>
        </w:rPr>
        <w:t xml:space="preserve"> </w:t>
      </w:r>
      <w:r>
        <w:rPr>
          <w:w w:val="90"/>
        </w:rPr>
        <w:t>available</w:t>
      </w:r>
      <w:r>
        <w:rPr>
          <w:spacing w:val="10"/>
        </w:rPr>
        <w:t xml:space="preserve"> </w:t>
      </w:r>
      <w:r>
        <w:rPr>
          <w:w w:val="90"/>
        </w:rPr>
        <w:t>to</w:t>
      </w:r>
      <w:r>
        <w:rPr>
          <w:spacing w:val="12"/>
        </w:rPr>
        <w:t xml:space="preserve"> </w:t>
      </w:r>
      <w:proofErr w:type="spellStart"/>
      <w:r>
        <w:rPr>
          <w:w w:val="90"/>
        </w:rPr>
        <w:t>unauthorised</w:t>
      </w:r>
      <w:proofErr w:type="spellEnd"/>
      <w:r>
        <w:rPr>
          <w:spacing w:val="10"/>
        </w:rPr>
        <w:t xml:space="preserve"> </w:t>
      </w:r>
      <w:r>
        <w:rPr>
          <w:spacing w:val="-2"/>
          <w:w w:val="90"/>
        </w:rPr>
        <w:t>people</w:t>
      </w:r>
    </w:p>
    <w:p w14:paraId="62059C61" w14:textId="77777777" w:rsidR="002856E4" w:rsidRDefault="002856E4">
      <w:pPr>
        <w:pStyle w:val="BodyText"/>
        <w:spacing w:before="1"/>
        <w:rPr>
          <w:sz w:val="24"/>
        </w:rPr>
      </w:pPr>
    </w:p>
    <w:p w14:paraId="62059C62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1"/>
      </w:pP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DPO</w:t>
      </w:r>
      <w:r>
        <w:rPr>
          <w:spacing w:val="-3"/>
        </w:rPr>
        <w:t xml:space="preserve"> </w:t>
      </w:r>
      <w:r>
        <w:rPr>
          <w:w w:val="90"/>
        </w:rPr>
        <w:t>will</w:t>
      </w:r>
      <w:r>
        <w:rPr>
          <w:spacing w:val="-1"/>
        </w:rPr>
        <w:t xml:space="preserve"> </w:t>
      </w:r>
      <w:r>
        <w:rPr>
          <w:w w:val="90"/>
        </w:rPr>
        <w:t>alert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Headteacher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chair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spacing w:val="-2"/>
          <w:w w:val="90"/>
        </w:rPr>
        <w:t>Governors.</w:t>
      </w:r>
    </w:p>
    <w:p w14:paraId="62059C63" w14:textId="77777777" w:rsidR="002856E4" w:rsidRDefault="002856E4">
      <w:pPr>
        <w:pStyle w:val="BodyText"/>
        <w:spacing w:before="1"/>
        <w:rPr>
          <w:sz w:val="24"/>
        </w:rPr>
      </w:pPr>
    </w:p>
    <w:p w14:paraId="62059C64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44" w:lineRule="auto"/>
        <w:ind w:right="1124"/>
      </w:pP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DPO</w:t>
      </w:r>
      <w:r>
        <w:rPr>
          <w:spacing w:val="-14"/>
        </w:rPr>
        <w:t xml:space="preserve"> </w:t>
      </w:r>
      <w:r>
        <w:rPr>
          <w:spacing w:val="-6"/>
        </w:rPr>
        <w:t>will</w:t>
      </w:r>
      <w:r>
        <w:rPr>
          <w:spacing w:val="-14"/>
        </w:rPr>
        <w:t xml:space="preserve"> </w:t>
      </w:r>
      <w:r>
        <w:rPr>
          <w:spacing w:val="-6"/>
        </w:rPr>
        <w:t>make</w:t>
      </w:r>
      <w:r>
        <w:rPr>
          <w:spacing w:val="-11"/>
        </w:rPr>
        <w:t xml:space="preserve"> </w:t>
      </w:r>
      <w:r>
        <w:rPr>
          <w:spacing w:val="-6"/>
        </w:rPr>
        <w:t>all</w:t>
      </w:r>
      <w:r>
        <w:rPr>
          <w:spacing w:val="-13"/>
        </w:rPr>
        <w:t xml:space="preserve"> </w:t>
      </w:r>
      <w:r>
        <w:rPr>
          <w:spacing w:val="-6"/>
        </w:rPr>
        <w:t>reasonable</w:t>
      </w:r>
      <w:r>
        <w:rPr>
          <w:spacing w:val="-11"/>
        </w:rPr>
        <w:t xml:space="preserve"> </w:t>
      </w:r>
      <w:r>
        <w:rPr>
          <w:spacing w:val="-6"/>
        </w:rPr>
        <w:t>efforts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contain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minimise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impact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 xml:space="preserve">breach, </w:t>
      </w:r>
      <w:r>
        <w:rPr>
          <w:w w:val="90"/>
        </w:rPr>
        <w:t xml:space="preserve">assisted by relevant staff members or data processors where necessary. (Actions relevant to </w:t>
      </w:r>
      <w:r>
        <w:rPr>
          <w:spacing w:val="-4"/>
        </w:rPr>
        <w:t>specific</w:t>
      </w:r>
      <w:r>
        <w:rPr>
          <w:spacing w:val="-8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types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set</w:t>
      </w:r>
      <w:r>
        <w:rPr>
          <w:spacing w:val="-11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end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procedure)</w:t>
      </w:r>
    </w:p>
    <w:p w14:paraId="62059C65" w14:textId="77777777" w:rsidR="002856E4" w:rsidRDefault="002856E4">
      <w:pPr>
        <w:pStyle w:val="BodyText"/>
        <w:spacing w:before="6"/>
        <w:rPr>
          <w:sz w:val="25"/>
        </w:rPr>
      </w:pPr>
    </w:p>
    <w:p w14:paraId="62059C66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37" w:lineRule="auto"/>
        <w:ind w:right="862"/>
      </w:pPr>
      <w:r>
        <w:rPr>
          <w:w w:val="90"/>
        </w:rPr>
        <w:t>The DPO</w:t>
      </w:r>
      <w:r>
        <w:rPr>
          <w:spacing w:val="-2"/>
          <w:w w:val="90"/>
        </w:rPr>
        <w:t xml:space="preserve"> </w:t>
      </w:r>
      <w:r>
        <w:rPr>
          <w:w w:val="90"/>
        </w:rPr>
        <w:t>will assess</w:t>
      </w:r>
      <w:r>
        <w:rPr>
          <w:spacing w:val="-2"/>
          <w:w w:val="90"/>
        </w:rPr>
        <w:t xml:space="preserve"> </w:t>
      </w:r>
      <w:r>
        <w:rPr>
          <w:w w:val="90"/>
        </w:rPr>
        <w:t>the potential consequences, based on how serious</w:t>
      </w:r>
      <w:r>
        <w:rPr>
          <w:spacing w:val="-2"/>
          <w:w w:val="90"/>
        </w:rPr>
        <w:t xml:space="preserve"> </w:t>
      </w:r>
      <w:r>
        <w:rPr>
          <w:w w:val="90"/>
        </w:rPr>
        <w:t>they are,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and how likely </w:t>
      </w:r>
      <w:r>
        <w:t>they are to happen</w:t>
      </w:r>
    </w:p>
    <w:p w14:paraId="62059C67" w14:textId="77777777" w:rsidR="002856E4" w:rsidRDefault="002856E4">
      <w:pPr>
        <w:pStyle w:val="BodyText"/>
        <w:spacing w:before="9"/>
        <w:rPr>
          <w:sz w:val="25"/>
        </w:rPr>
      </w:pPr>
    </w:p>
    <w:p w14:paraId="62059C68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47" w:lineRule="auto"/>
        <w:ind w:right="785"/>
      </w:pPr>
      <w:r>
        <w:rPr>
          <w:w w:val="90"/>
        </w:rPr>
        <w:t>The</w:t>
      </w:r>
      <w:r>
        <w:t xml:space="preserve"> </w:t>
      </w:r>
      <w:r>
        <w:rPr>
          <w:w w:val="90"/>
        </w:rPr>
        <w:t>DPO will work out whether the breach must be</w:t>
      </w:r>
      <w:r>
        <w:t xml:space="preserve"> </w:t>
      </w:r>
      <w:r>
        <w:rPr>
          <w:w w:val="90"/>
        </w:rPr>
        <w:t>reported to the</w:t>
      </w:r>
      <w:r>
        <w:t xml:space="preserve"> </w:t>
      </w:r>
      <w:r>
        <w:rPr>
          <w:w w:val="90"/>
        </w:rPr>
        <w:t>ICO. This must</w:t>
      </w:r>
      <w:r>
        <w:t xml:space="preserve"> </w:t>
      </w:r>
      <w:r>
        <w:rPr>
          <w:w w:val="90"/>
        </w:rPr>
        <w:t>be</w:t>
      </w:r>
      <w:r>
        <w:t xml:space="preserve"> </w:t>
      </w:r>
      <w:r>
        <w:rPr>
          <w:w w:val="90"/>
        </w:rPr>
        <w:t>judged on</w:t>
      </w:r>
      <w:r>
        <w:rPr>
          <w:spacing w:val="40"/>
        </w:rPr>
        <w:t xml:space="preserve"> </w:t>
      </w:r>
      <w:r>
        <w:rPr>
          <w:w w:val="90"/>
        </w:rPr>
        <w:t xml:space="preserve">a case-by-case basis. To decide, the DPO will consider whether the breach is likely to negatively </w:t>
      </w:r>
      <w:r>
        <w:rPr>
          <w:spacing w:val="-6"/>
        </w:rPr>
        <w:t>affect people’s rights and</w:t>
      </w:r>
      <w:r>
        <w:rPr>
          <w:spacing w:val="-7"/>
        </w:rPr>
        <w:t xml:space="preserve"> </w:t>
      </w:r>
      <w:r>
        <w:rPr>
          <w:spacing w:val="-6"/>
        </w:rPr>
        <w:t>freedoms,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cause</w:t>
      </w:r>
      <w:r>
        <w:rPr>
          <w:spacing w:val="-9"/>
        </w:rPr>
        <w:t xml:space="preserve"> </w:t>
      </w:r>
      <w:r>
        <w:rPr>
          <w:spacing w:val="-6"/>
        </w:rPr>
        <w:t>them</w:t>
      </w:r>
      <w:r>
        <w:rPr>
          <w:spacing w:val="-8"/>
        </w:rPr>
        <w:t xml:space="preserve"> </w:t>
      </w:r>
      <w:r>
        <w:rPr>
          <w:spacing w:val="-6"/>
        </w:rPr>
        <w:t>any physical,</w:t>
      </w:r>
      <w:r>
        <w:rPr>
          <w:spacing w:val="-9"/>
        </w:rPr>
        <w:t xml:space="preserve"> </w:t>
      </w:r>
      <w:r>
        <w:rPr>
          <w:spacing w:val="-6"/>
        </w:rPr>
        <w:t>material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 xml:space="preserve">non-material </w:t>
      </w:r>
      <w:r>
        <w:rPr>
          <w:spacing w:val="-4"/>
        </w:rPr>
        <w:t>damage</w:t>
      </w:r>
      <w:r>
        <w:rPr>
          <w:spacing w:val="-12"/>
        </w:rPr>
        <w:t xml:space="preserve"> </w:t>
      </w:r>
      <w:r>
        <w:rPr>
          <w:spacing w:val="-4"/>
        </w:rPr>
        <w:t>(e.g.</w:t>
      </w:r>
      <w:r>
        <w:rPr>
          <w:spacing w:val="-12"/>
        </w:rPr>
        <w:t xml:space="preserve"> </w:t>
      </w:r>
      <w:r>
        <w:rPr>
          <w:spacing w:val="-4"/>
        </w:rPr>
        <w:t>emotional</w:t>
      </w:r>
      <w:r>
        <w:rPr>
          <w:spacing w:val="-15"/>
        </w:rPr>
        <w:t xml:space="preserve"> </w:t>
      </w:r>
      <w:r>
        <w:rPr>
          <w:spacing w:val="-4"/>
        </w:rPr>
        <w:t>distress),</w:t>
      </w:r>
      <w:r>
        <w:rPr>
          <w:spacing w:val="-14"/>
        </w:rPr>
        <w:t xml:space="preserve"> </w:t>
      </w:r>
      <w:r>
        <w:rPr>
          <w:spacing w:val="-4"/>
        </w:rPr>
        <w:t>including</w:t>
      </w:r>
      <w:r>
        <w:rPr>
          <w:spacing w:val="-13"/>
        </w:rPr>
        <w:t xml:space="preserve"> </w:t>
      </w:r>
      <w:r>
        <w:rPr>
          <w:spacing w:val="-4"/>
        </w:rPr>
        <w:t>through:</w:t>
      </w:r>
    </w:p>
    <w:p w14:paraId="62059C69" w14:textId="77777777" w:rsidR="002856E4" w:rsidRDefault="002856E4">
      <w:pPr>
        <w:pStyle w:val="BodyText"/>
        <w:spacing w:before="5"/>
        <w:rPr>
          <w:sz w:val="24"/>
        </w:rPr>
      </w:pPr>
    </w:p>
    <w:p w14:paraId="62059C6A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71" w:lineRule="exact"/>
        <w:ind w:hanging="361"/>
      </w:pPr>
      <w:r>
        <w:rPr>
          <w:w w:val="90"/>
        </w:rPr>
        <w:t>Loss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control</w:t>
      </w:r>
      <w:r>
        <w:rPr>
          <w:spacing w:val="2"/>
        </w:rPr>
        <w:t xml:space="preserve"> </w:t>
      </w:r>
      <w:r>
        <w:rPr>
          <w:w w:val="90"/>
        </w:rPr>
        <w:t>over</w:t>
      </w:r>
      <w:r>
        <w:rPr>
          <w:spacing w:val="2"/>
        </w:rPr>
        <w:t xml:space="preserve"> </w:t>
      </w:r>
      <w:r>
        <w:rPr>
          <w:w w:val="90"/>
        </w:rPr>
        <w:t>their</w:t>
      </w:r>
      <w:r>
        <w:rPr>
          <w:spacing w:val="5"/>
        </w:rPr>
        <w:t xml:space="preserve"> </w:t>
      </w:r>
      <w:r>
        <w:rPr>
          <w:spacing w:val="-4"/>
          <w:w w:val="90"/>
        </w:rPr>
        <w:t>data</w:t>
      </w:r>
    </w:p>
    <w:p w14:paraId="62059C6B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spacing w:val="-2"/>
        </w:rPr>
        <w:t>Discrimination</w:t>
      </w:r>
    </w:p>
    <w:p w14:paraId="62059C6C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spacing w:val="-2"/>
        </w:rPr>
        <w:t>Identify</w:t>
      </w:r>
      <w:r>
        <w:rPr>
          <w:spacing w:val="-8"/>
        </w:rPr>
        <w:t xml:space="preserve"> </w:t>
      </w:r>
      <w:r>
        <w:rPr>
          <w:spacing w:val="-2"/>
        </w:rPr>
        <w:t>theft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fraud</w:t>
      </w:r>
    </w:p>
    <w:p w14:paraId="62059C6D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85"/>
        </w:rPr>
        <w:t>Financial</w:t>
      </w:r>
      <w:r>
        <w:rPr>
          <w:spacing w:val="23"/>
        </w:rPr>
        <w:t xml:space="preserve"> </w:t>
      </w:r>
      <w:r>
        <w:rPr>
          <w:spacing w:val="-4"/>
        </w:rPr>
        <w:t>loss</w:t>
      </w:r>
    </w:p>
    <w:p w14:paraId="62059C6E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8" w:lineRule="exact"/>
        <w:ind w:hanging="361"/>
      </w:pPr>
      <w:proofErr w:type="spellStart"/>
      <w:r>
        <w:rPr>
          <w:w w:val="90"/>
        </w:rPr>
        <w:t>Unauthorised</w:t>
      </w:r>
      <w:proofErr w:type="spellEnd"/>
      <w:r>
        <w:rPr>
          <w:spacing w:val="9"/>
        </w:rPr>
        <w:t xml:space="preserve"> </w:t>
      </w:r>
      <w:r>
        <w:rPr>
          <w:w w:val="90"/>
        </w:rPr>
        <w:t>reversal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11"/>
        </w:rPr>
        <w:t xml:space="preserve"> </w:t>
      </w:r>
      <w:proofErr w:type="spellStart"/>
      <w:r>
        <w:rPr>
          <w:w w:val="90"/>
        </w:rPr>
        <w:t>pseudonymisation</w:t>
      </w:r>
      <w:proofErr w:type="spellEnd"/>
      <w:r>
        <w:rPr>
          <w:spacing w:val="11"/>
        </w:rPr>
        <w:t xml:space="preserve"> </w:t>
      </w:r>
      <w:r>
        <w:rPr>
          <w:w w:val="90"/>
        </w:rPr>
        <w:t>(for</w:t>
      </w:r>
      <w:r>
        <w:rPr>
          <w:spacing w:val="8"/>
        </w:rPr>
        <w:t xml:space="preserve"> </w:t>
      </w:r>
      <w:r>
        <w:rPr>
          <w:w w:val="90"/>
        </w:rPr>
        <w:t>example,</w:t>
      </w:r>
      <w:r>
        <w:rPr>
          <w:spacing w:val="12"/>
        </w:rPr>
        <w:t xml:space="preserve"> </w:t>
      </w:r>
      <w:r>
        <w:rPr>
          <w:w w:val="90"/>
        </w:rPr>
        <w:t>key-</w:t>
      </w:r>
      <w:r>
        <w:rPr>
          <w:spacing w:val="-2"/>
          <w:w w:val="90"/>
        </w:rPr>
        <w:t>coding)</w:t>
      </w:r>
    </w:p>
    <w:p w14:paraId="62059C6F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8" w:lineRule="exact"/>
        <w:ind w:hanging="361"/>
      </w:pPr>
      <w:r>
        <w:rPr>
          <w:w w:val="90"/>
        </w:rPr>
        <w:t>Damage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reputation</w:t>
      </w:r>
    </w:p>
    <w:p w14:paraId="62059C70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85"/>
        </w:rPr>
        <w:t>Loss</w:t>
      </w:r>
      <w:r>
        <w:rPr>
          <w:spacing w:val="-8"/>
        </w:rPr>
        <w:t xml:space="preserve"> </w:t>
      </w:r>
      <w:r>
        <w:rPr>
          <w:w w:val="85"/>
        </w:rPr>
        <w:t>of</w:t>
      </w:r>
      <w:r>
        <w:rPr>
          <w:spacing w:val="-7"/>
        </w:rPr>
        <w:t xml:space="preserve"> </w:t>
      </w:r>
      <w:r>
        <w:rPr>
          <w:spacing w:val="-2"/>
          <w:w w:val="85"/>
        </w:rPr>
        <w:t>confidentiality</w:t>
      </w:r>
    </w:p>
    <w:p w14:paraId="62059C71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71" w:lineRule="exact"/>
        <w:ind w:hanging="361"/>
      </w:pPr>
      <w:r>
        <w:rPr>
          <w:w w:val="90"/>
        </w:rPr>
        <w:t>Any</w:t>
      </w:r>
      <w:r>
        <w:rPr>
          <w:spacing w:val="5"/>
        </w:rPr>
        <w:t xml:space="preserve"> </w:t>
      </w:r>
      <w:r>
        <w:rPr>
          <w:w w:val="90"/>
        </w:rPr>
        <w:t>other</w:t>
      </w:r>
      <w:r>
        <w:rPr>
          <w:spacing w:val="4"/>
        </w:rPr>
        <w:t xml:space="preserve"> </w:t>
      </w:r>
      <w:r>
        <w:rPr>
          <w:w w:val="90"/>
        </w:rPr>
        <w:t>significant</w:t>
      </w:r>
      <w:r>
        <w:rPr>
          <w:spacing w:val="3"/>
        </w:rPr>
        <w:t xml:space="preserve"> </w:t>
      </w:r>
      <w:r>
        <w:rPr>
          <w:w w:val="90"/>
        </w:rPr>
        <w:t>economic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4"/>
        </w:rPr>
        <w:t xml:space="preserve"> </w:t>
      </w:r>
      <w:r>
        <w:rPr>
          <w:w w:val="90"/>
        </w:rPr>
        <w:t>social</w:t>
      </w:r>
      <w:r>
        <w:t xml:space="preserve"> </w:t>
      </w:r>
      <w:r>
        <w:rPr>
          <w:w w:val="90"/>
        </w:rPr>
        <w:t>disadvantage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individual(s)</w:t>
      </w:r>
      <w:r>
        <w:rPr>
          <w:spacing w:val="1"/>
        </w:rPr>
        <w:t xml:space="preserve"> </w:t>
      </w:r>
      <w:r>
        <w:rPr>
          <w:spacing w:val="-2"/>
          <w:w w:val="90"/>
        </w:rPr>
        <w:t>concerned</w:t>
      </w:r>
    </w:p>
    <w:p w14:paraId="62059C72" w14:textId="77777777" w:rsidR="002856E4" w:rsidRDefault="002856E4">
      <w:pPr>
        <w:pStyle w:val="BodyText"/>
        <w:rPr>
          <w:sz w:val="20"/>
        </w:rPr>
      </w:pPr>
    </w:p>
    <w:p w14:paraId="62059C73" w14:textId="77777777" w:rsidR="002856E4" w:rsidRDefault="002856E4">
      <w:pPr>
        <w:pStyle w:val="BodyText"/>
        <w:spacing w:before="8"/>
        <w:rPr>
          <w:sz w:val="17"/>
        </w:rPr>
      </w:pPr>
    </w:p>
    <w:p w14:paraId="62059C74" w14:textId="77777777" w:rsidR="002856E4" w:rsidRDefault="008B105F">
      <w:pPr>
        <w:spacing w:before="62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5"/>
          <w:sz w:val="20"/>
        </w:rPr>
        <w:t>13</w:t>
      </w:r>
    </w:p>
    <w:p w14:paraId="62059C75" w14:textId="77777777" w:rsidR="002856E4" w:rsidRDefault="002856E4">
      <w:pPr>
        <w:rPr>
          <w:sz w:val="20"/>
        </w:rPr>
        <w:sectPr w:rsidR="002856E4">
          <w:pgSz w:w="11910" w:h="16840"/>
          <w:pgMar w:top="140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C76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93"/>
      </w:pPr>
      <w:r>
        <w:rPr>
          <w:spacing w:val="-8"/>
        </w:rPr>
        <w:lastRenderedPageBreak/>
        <w:t>If</w:t>
      </w:r>
      <w:r>
        <w:rPr>
          <w:spacing w:val="-4"/>
        </w:rPr>
        <w:t xml:space="preserve"> </w:t>
      </w:r>
      <w:r>
        <w:rPr>
          <w:spacing w:val="-8"/>
        </w:rPr>
        <w:t>it’s</w:t>
      </w:r>
      <w:r>
        <w:rPr>
          <w:spacing w:val="-3"/>
        </w:rPr>
        <w:t xml:space="preserve"> </w:t>
      </w:r>
      <w:r>
        <w:rPr>
          <w:spacing w:val="-8"/>
        </w:rPr>
        <w:t>likely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there</w:t>
      </w:r>
      <w:r>
        <w:rPr>
          <w:spacing w:val="-5"/>
        </w:rPr>
        <w:t xml:space="preserve"> </w:t>
      </w:r>
      <w:r>
        <w:rPr>
          <w:spacing w:val="-8"/>
        </w:rPr>
        <w:t>will</w:t>
      </w:r>
      <w:r>
        <w:rPr>
          <w:spacing w:val="-4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risk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people’s</w:t>
      </w:r>
      <w:r>
        <w:rPr>
          <w:spacing w:val="-7"/>
        </w:rPr>
        <w:t xml:space="preserve"> </w:t>
      </w:r>
      <w:r>
        <w:rPr>
          <w:spacing w:val="-8"/>
        </w:rPr>
        <w:t>rights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4"/>
        </w:rPr>
        <w:t xml:space="preserve"> </w:t>
      </w:r>
      <w:r>
        <w:rPr>
          <w:spacing w:val="-8"/>
        </w:rPr>
        <w:t>freedoms,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DPO</w:t>
      </w:r>
      <w:r>
        <w:rPr>
          <w:spacing w:val="-7"/>
        </w:rPr>
        <w:t xml:space="preserve"> </w:t>
      </w:r>
      <w:r>
        <w:rPr>
          <w:spacing w:val="-8"/>
        </w:rPr>
        <w:t>must</w:t>
      </w:r>
      <w:r>
        <w:rPr>
          <w:spacing w:val="-2"/>
        </w:rPr>
        <w:t xml:space="preserve"> </w:t>
      </w:r>
      <w:r>
        <w:rPr>
          <w:spacing w:val="-8"/>
        </w:rPr>
        <w:t>notify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ICO</w:t>
      </w:r>
    </w:p>
    <w:p w14:paraId="62059C77" w14:textId="77777777" w:rsidR="002856E4" w:rsidRDefault="002856E4">
      <w:pPr>
        <w:pStyle w:val="BodyText"/>
        <w:spacing w:before="2"/>
        <w:rPr>
          <w:sz w:val="24"/>
        </w:rPr>
      </w:pPr>
    </w:p>
    <w:p w14:paraId="62059C78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44" w:lineRule="auto"/>
        <w:ind w:right="774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DPO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document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decision</w:t>
      </w:r>
      <w:r>
        <w:rPr>
          <w:spacing w:val="-14"/>
        </w:rPr>
        <w:t xml:space="preserve"> </w:t>
      </w:r>
      <w:r>
        <w:rPr>
          <w:spacing w:val="-6"/>
        </w:rPr>
        <w:t>(either</w:t>
      </w:r>
      <w:r>
        <w:rPr>
          <w:spacing w:val="-9"/>
        </w:rPr>
        <w:t xml:space="preserve"> </w:t>
      </w:r>
      <w:r>
        <w:rPr>
          <w:spacing w:val="-6"/>
        </w:rPr>
        <w:t>way),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it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challenged</w:t>
      </w:r>
      <w:r>
        <w:rPr>
          <w:spacing w:val="-10"/>
        </w:rPr>
        <w:t xml:space="preserve"> </w:t>
      </w:r>
      <w:r>
        <w:rPr>
          <w:spacing w:val="-6"/>
        </w:rPr>
        <w:t>at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later</w:t>
      </w:r>
      <w:r>
        <w:rPr>
          <w:spacing w:val="-12"/>
        </w:rPr>
        <w:t xml:space="preserve"> </w:t>
      </w:r>
      <w:r>
        <w:rPr>
          <w:spacing w:val="-6"/>
        </w:rPr>
        <w:t>date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 xml:space="preserve">ICO or an individual affected by the breach. Documented decisions are stored in the designated, </w:t>
      </w:r>
      <w:r>
        <w:rPr>
          <w:spacing w:val="-2"/>
        </w:rPr>
        <w:t>protected</w:t>
      </w:r>
      <w:r>
        <w:rPr>
          <w:spacing w:val="-14"/>
        </w:rPr>
        <w:t xml:space="preserve"> </w:t>
      </w:r>
      <w:r>
        <w:rPr>
          <w:spacing w:val="-2"/>
        </w:rPr>
        <w:t>folder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school’s</w:t>
      </w:r>
      <w:r>
        <w:rPr>
          <w:spacing w:val="-14"/>
        </w:rPr>
        <w:t xml:space="preserve"> </w:t>
      </w:r>
      <w:r>
        <w:rPr>
          <w:spacing w:val="-2"/>
        </w:rPr>
        <w:t>system.</w:t>
      </w:r>
    </w:p>
    <w:p w14:paraId="62059C79" w14:textId="77777777" w:rsidR="002856E4" w:rsidRDefault="002856E4">
      <w:pPr>
        <w:pStyle w:val="BodyText"/>
        <w:spacing w:before="6"/>
        <w:rPr>
          <w:sz w:val="25"/>
        </w:rPr>
      </w:pPr>
    </w:p>
    <w:p w14:paraId="62059C7A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37" w:lineRule="auto"/>
        <w:ind w:right="1010"/>
      </w:pPr>
      <w:r>
        <w:rPr>
          <w:w w:val="90"/>
        </w:rPr>
        <w:t xml:space="preserve">Where the ICO must be notified, the DPO will do this via the </w:t>
      </w:r>
      <w:hyperlink r:id="rId20">
        <w:r>
          <w:rPr>
            <w:w w:val="90"/>
            <w:u w:val="single"/>
          </w:rPr>
          <w:t>‘report a breach’ page of the ICO</w:t>
        </w:r>
      </w:hyperlink>
      <w:r>
        <w:rPr>
          <w:w w:val="90"/>
        </w:rPr>
        <w:t xml:space="preserve"> </w:t>
      </w:r>
      <w:hyperlink r:id="rId21">
        <w:r>
          <w:rPr>
            <w:spacing w:val="-4"/>
            <w:u w:val="single"/>
          </w:rPr>
          <w:t>website</w:t>
        </w:r>
      </w:hyperlink>
      <w:r>
        <w:rPr>
          <w:spacing w:val="-9"/>
        </w:rPr>
        <w:t xml:space="preserve"> </w:t>
      </w:r>
      <w:r>
        <w:rPr>
          <w:spacing w:val="-4"/>
        </w:rPr>
        <w:t>within</w:t>
      </w:r>
      <w:r>
        <w:rPr>
          <w:spacing w:val="-12"/>
        </w:rPr>
        <w:t xml:space="preserve"> </w:t>
      </w:r>
      <w:r>
        <w:rPr>
          <w:spacing w:val="-4"/>
        </w:rPr>
        <w:t>72</w:t>
      </w:r>
      <w:r>
        <w:rPr>
          <w:spacing w:val="-9"/>
        </w:rPr>
        <w:t xml:space="preserve"> </w:t>
      </w:r>
      <w:r>
        <w:rPr>
          <w:spacing w:val="-4"/>
        </w:rPr>
        <w:t>hours.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required,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DPO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set</w:t>
      </w:r>
      <w:r>
        <w:rPr>
          <w:spacing w:val="-9"/>
        </w:rPr>
        <w:t xml:space="preserve"> </w:t>
      </w:r>
      <w:r>
        <w:rPr>
          <w:spacing w:val="-4"/>
        </w:rPr>
        <w:t>out:</w:t>
      </w:r>
    </w:p>
    <w:p w14:paraId="62059C7B" w14:textId="77777777" w:rsidR="002856E4" w:rsidRDefault="002856E4">
      <w:pPr>
        <w:pStyle w:val="BodyText"/>
        <w:rPr>
          <w:sz w:val="18"/>
        </w:rPr>
      </w:pPr>
    </w:p>
    <w:p w14:paraId="62059C7C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before="78"/>
        <w:ind w:hanging="361"/>
      </w:pPr>
      <w:r>
        <w:rPr>
          <w:w w:val="90"/>
        </w:rPr>
        <w:t>A</w:t>
      </w:r>
      <w:r>
        <w:rPr>
          <w:spacing w:val="6"/>
        </w:rPr>
        <w:t xml:space="preserve"> </w:t>
      </w:r>
      <w:r>
        <w:rPr>
          <w:w w:val="90"/>
        </w:rPr>
        <w:t>description</w:t>
      </w:r>
      <w:r>
        <w:rPr>
          <w:spacing w:val="6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nature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personal</w:t>
      </w:r>
      <w:r>
        <w:rPr>
          <w:spacing w:val="6"/>
        </w:rPr>
        <w:t xml:space="preserve"> </w:t>
      </w:r>
      <w:r>
        <w:rPr>
          <w:w w:val="90"/>
        </w:rPr>
        <w:t>data</w:t>
      </w:r>
      <w:r>
        <w:rPr>
          <w:spacing w:val="7"/>
        </w:rPr>
        <w:t xml:space="preserve"> </w:t>
      </w:r>
      <w:r>
        <w:rPr>
          <w:w w:val="90"/>
        </w:rPr>
        <w:t>breach</w:t>
      </w:r>
      <w:r>
        <w:rPr>
          <w:spacing w:val="6"/>
        </w:rPr>
        <w:t xml:space="preserve"> </w:t>
      </w:r>
      <w:r>
        <w:rPr>
          <w:w w:val="90"/>
        </w:rPr>
        <w:t>including,</w:t>
      </w:r>
      <w:r>
        <w:rPr>
          <w:spacing w:val="7"/>
        </w:rPr>
        <w:t xml:space="preserve"> </w:t>
      </w:r>
      <w:r>
        <w:rPr>
          <w:w w:val="90"/>
        </w:rPr>
        <w:t>where</w:t>
      </w:r>
      <w:r>
        <w:rPr>
          <w:spacing w:val="8"/>
        </w:rPr>
        <w:t xml:space="preserve"> </w:t>
      </w:r>
      <w:r>
        <w:rPr>
          <w:spacing w:val="-2"/>
          <w:w w:val="90"/>
        </w:rPr>
        <w:t>possible:</w:t>
      </w:r>
    </w:p>
    <w:p w14:paraId="62059C7D" w14:textId="77777777" w:rsidR="002856E4" w:rsidRDefault="008B105F">
      <w:pPr>
        <w:pStyle w:val="ListParagraph"/>
        <w:numPr>
          <w:ilvl w:val="2"/>
          <w:numId w:val="2"/>
        </w:numPr>
        <w:tabs>
          <w:tab w:val="left" w:pos="2380"/>
          <w:tab w:val="left" w:pos="2381"/>
        </w:tabs>
        <w:spacing w:before="116"/>
        <w:ind w:hanging="361"/>
      </w:pP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categories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w w:val="90"/>
        </w:rPr>
        <w:t>approximate</w:t>
      </w:r>
      <w:r>
        <w:rPr>
          <w:spacing w:val="5"/>
        </w:rPr>
        <w:t xml:space="preserve"> </w:t>
      </w:r>
      <w:r>
        <w:rPr>
          <w:w w:val="90"/>
        </w:rPr>
        <w:t>number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individuals</w:t>
      </w:r>
      <w:r>
        <w:rPr>
          <w:spacing w:val="4"/>
        </w:rPr>
        <w:t xml:space="preserve"> </w:t>
      </w:r>
      <w:r>
        <w:rPr>
          <w:spacing w:val="-2"/>
          <w:w w:val="90"/>
        </w:rPr>
        <w:t>concerned</w:t>
      </w:r>
    </w:p>
    <w:p w14:paraId="62059C7E" w14:textId="77777777" w:rsidR="002856E4" w:rsidRDefault="008B105F">
      <w:pPr>
        <w:pStyle w:val="ListParagraph"/>
        <w:numPr>
          <w:ilvl w:val="2"/>
          <w:numId w:val="2"/>
        </w:numPr>
        <w:tabs>
          <w:tab w:val="left" w:pos="2380"/>
          <w:tab w:val="left" w:pos="2381"/>
        </w:tabs>
        <w:spacing w:before="136"/>
        <w:ind w:hanging="361"/>
      </w:pP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categories</w:t>
      </w:r>
      <w:r>
        <w:rPr>
          <w:spacing w:val="1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approximate</w:t>
      </w:r>
      <w:r>
        <w:rPr>
          <w:spacing w:val="2"/>
        </w:rPr>
        <w:t xml:space="preserve"> </w:t>
      </w:r>
      <w:r>
        <w:rPr>
          <w:w w:val="90"/>
        </w:rPr>
        <w:t>number</w:t>
      </w:r>
      <w: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personal</w:t>
      </w:r>
      <w:r>
        <w:t xml:space="preserve"> </w:t>
      </w:r>
      <w:r>
        <w:rPr>
          <w:w w:val="90"/>
        </w:rPr>
        <w:t>data</w:t>
      </w:r>
      <w:r>
        <w:t xml:space="preserve"> </w:t>
      </w:r>
      <w:r>
        <w:rPr>
          <w:w w:val="90"/>
        </w:rPr>
        <w:t>records</w:t>
      </w:r>
      <w:r>
        <w:rPr>
          <w:spacing w:val="-2"/>
        </w:rPr>
        <w:t xml:space="preserve"> </w:t>
      </w:r>
      <w:r>
        <w:rPr>
          <w:spacing w:val="-2"/>
          <w:w w:val="90"/>
        </w:rPr>
        <w:t>concerned</w:t>
      </w:r>
    </w:p>
    <w:p w14:paraId="62059C7F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before="13" w:line="271" w:lineRule="exact"/>
        <w:ind w:hanging="361"/>
      </w:pP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name</w:t>
      </w:r>
      <w: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contact</w:t>
      </w:r>
      <w:r>
        <w:t xml:space="preserve"> </w:t>
      </w:r>
      <w:r>
        <w:rPr>
          <w:w w:val="90"/>
        </w:rPr>
        <w:t>details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spacing w:val="-5"/>
          <w:w w:val="90"/>
        </w:rPr>
        <w:t>DPO</w:t>
      </w:r>
    </w:p>
    <w:p w14:paraId="62059C80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description</w:t>
      </w:r>
      <w: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likely</w:t>
      </w:r>
      <w:r>
        <w:rPr>
          <w:spacing w:val="1"/>
        </w:rPr>
        <w:t xml:space="preserve"> </w:t>
      </w:r>
      <w:r>
        <w:rPr>
          <w:w w:val="90"/>
        </w:rPr>
        <w:t>consequences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personal</w:t>
      </w:r>
      <w:r>
        <w:t xml:space="preserve"> </w:t>
      </w:r>
      <w:r>
        <w:rPr>
          <w:w w:val="90"/>
        </w:rPr>
        <w:t>data</w:t>
      </w:r>
      <w:r>
        <w:t xml:space="preserve"> </w:t>
      </w:r>
      <w:r>
        <w:rPr>
          <w:spacing w:val="-2"/>
          <w:w w:val="90"/>
        </w:rPr>
        <w:t>breach</w:t>
      </w:r>
    </w:p>
    <w:p w14:paraId="62059C81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before="1" w:line="237" w:lineRule="auto"/>
        <w:ind w:right="957"/>
      </w:pP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description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measures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4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6"/>
        </w:rPr>
        <w:t>been,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will</w:t>
      </w:r>
      <w:r>
        <w:rPr>
          <w:spacing w:val="-14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taken,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deal</w:t>
      </w:r>
      <w:r>
        <w:rPr>
          <w:spacing w:val="-14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breach and</w:t>
      </w:r>
      <w:r>
        <w:rPr>
          <w:spacing w:val="-8"/>
        </w:rPr>
        <w:t xml:space="preserve"> </w:t>
      </w:r>
      <w:r>
        <w:rPr>
          <w:spacing w:val="-6"/>
        </w:rPr>
        <w:t>mitigate</w:t>
      </w:r>
      <w:r>
        <w:rPr>
          <w:spacing w:val="-7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>possible</w:t>
      </w:r>
      <w:r>
        <w:rPr>
          <w:spacing w:val="-7"/>
        </w:rPr>
        <w:t xml:space="preserve"> </w:t>
      </w:r>
      <w:r>
        <w:rPr>
          <w:spacing w:val="-6"/>
        </w:rPr>
        <w:t>adverse</w:t>
      </w:r>
      <w:r>
        <w:rPr>
          <w:spacing w:val="-9"/>
        </w:rPr>
        <w:t xml:space="preserve"> </w:t>
      </w:r>
      <w:r>
        <w:rPr>
          <w:spacing w:val="-6"/>
        </w:rPr>
        <w:t>effects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individual(s)</w:t>
      </w:r>
      <w:r>
        <w:rPr>
          <w:spacing w:val="-8"/>
        </w:rPr>
        <w:t xml:space="preserve"> </w:t>
      </w:r>
      <w:r>
        <w:rPr>
          <w:spacing w:val="-6"/>
        </w:rPr>
        <w:t>concerned</w:t>
      </w:r>
    </w:p>
    <w:p w14:paraId="62059C82" w14:textId="77777777" w:rsidR="002856E4" w:rsidRDefault="002856E4">
      <w:pPr>
        <w:pStyle w:val="BodyText"/>
        <w:spacing w:before="8"/>
        <w:rPr>
          <w:sz w:val="25"/>
        </w:rPr>
      </w:pPr>
    </w:p>
    <w:p w14:paraId="62059C83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47" w:lineRule="auto"/>
        <w:ind w:right="818"/>
      </w:pP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all</w:t>
      </w:r>
      <w:r>
        <w:rPr>
          <w:spacing w:val="-8"/>
        </w:rPr>
        <w:t xml:space="preserve"> </w:t>
      </w:r>
      <w:r>
        <w:rPr>
          <w:spacing w:val="-6"/>
        </w:rPr>
        <w:t>the above details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-8"/>
        </w:rPr>
        <w:t xml:space="preserve"> </w:t>
      </w:r>
      <w:r>
        <w:rPr>
          <w:spacing w:val="-6"/>
        </w:rPr>
        <w:t>yet</w:t>
      </w:r>
      <w:r>
        <w:rPr>
          <w:spacing w:val="-8"/>
        </w:rPr>
        <w:t xml:space="preserve"> </w:t>
      </w:r>
      <w:r>
        <w:rPr>
          <w:spacing w:val="-6"/>
        </w:rPr>
        <w:t>known,</w:t>
      </w:r>
      <w:r>
        <w:rPr>
          <w:spacing w:val="-7"/>
        </w:rPr>
        <w:t xml:space="preserve"> </w:t>
      </w:r>
      <w:r>
        <w:rPr>
          <w:spacing w:val="-6"/>
        </w:rPr>
        <w:t>the DPO</w:t>
      </w:r>
      <w:r>
        <w:rPr>
          <w:spacing w:val="-9"/>
        </w:rPr>
        <w:t xml:space="preserve"> </w:t>
      </w:r>
      <w:r>
        <w:rPr>
          <w:spacing w:val="-6"/>
        </w:rPr>
        <w:t>will report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much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they can</w:t>
      </w:r>
      <w:r>
        <w:rPr>
          <w:spacing w:val="-7"/>
        </w:rPr>
        <w:t xml:space="preserve"> </w:t>
      </w:r>
      <w:r>
        <w:rPr>
          <w:spacing w:val="-6"/>
        </w:rPr>
        <w:t>within</w:t>
      </w:r>
      <w:r>
        <w:rPr>
          <w:spacing w:val="-8"/>
        </w:rPr>
        <w:t xml:space="preserve"> </w:t>
      </w:r>
      <w:r>
        <w:rPr>
          <w:spacing w:val="-6"/>
        </w:rPr>
        <w:t xml:space="preserve">72 </w:t>
      </w:r>
      <w:r>
        <w:rPr>
          <w:w w:val="90"/>
        </w:rPr>
        <w:t>hours. The report will explain that there is a delay, the reasons why, and when the DPO expects to</w:t>
      </w:r>
      <w:r>
        <w:t xml:space="preserve"> </w:t>
      </w:r>
      <w:r>
        <w:rPr>
          <w:w w:val="90"/>
        </w:rPr>
        <w:t>have</w:t>
      </w:r>
      <w:r>
        <w:t xml:space="preserve"> </w:t>
      </w:r>
      <w:r>
        <w:rPr>
          <w:w w:val="90"/>
        </w:rPr>
        <w:t>further</w:t>
      </w:r>
      <w:r>
        <w:t xml:space="preserve"> </w:t>
      </w:r>
      <w:r>
        <w:rPr>
          <w:w w:val="90"/>
        </w:rPr>
        <w:t>information.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DPO will</w:t>
      </w:r>
      <w:r>
        <w:t xml:space="preserve"> </w:t>
      </w:r>
      <w:r>
        <w:rPr>
          <w:w w:val="90"/>
        </w:rPr>
        <w:t>submit the remaining information</w:t>
      </w:r>
      <w:r>
        <w:t xml:space="preserve"> </w:t>
      </w:r>
      <w:r>
        <w:rPr>
          <w:w w:val="90"/>
        </w:rPr>
        <w:t>as</w:t>
      </w:r>
      <w:r>
        <w:t xml:space="preserve"> </w:t>
      </w:r>
      <w:r>
        <w:rPr>
          <w:w w:val="90"/>
        </w:rPr>
        <w:t>soon as</w:t>
      </w:r>
      <w:r>
        <w:t xml:space="preserve"> </w:t>
      </w:r>
      <w:r>
        <w:rPr>
          <w:w w:val="90"/>
        </w:rPr>
        <w:t>possible</w:t>
      </w:r>
    </w:p>
    <w:p w14:paraId="62059C84" w14:textId="77777777" w:rsidR="002856E4" w:rsidRDefault="002856E4">
      <w:pPr>
        <w:pStyle w:val="BodyText"/>
        <w:spacing w:before="8"/>
        <w:rPr>
          <w:sz w:val="24"/>
        </w:rPr>
      </w:pPr>
    </w:p>
    <w:p w14:paraId="62059C85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47" w:lineRule="auto"/>
        <w:ind w:right="1153"/>
      </w:pPr>
      <w:r>
        <w:rPr>
          <w:w w:val="90"/>
        </w:rPr>
        <w:t>The DPO</w:t>
      </w:r>
      <w:r>
        <w:rPr>
          <w:spacing w:val="-1"/>
          <w:w w:val="90"/>
        </w:rPr>
        <w:t xml:space="preserve"> </w:t>
      </w:r>
      <w:r>
        <w:rPr>
          <w:w w:val="90"/>
        </w:rPr>
        <w:t>will also assess</w:t>
      </w:r>
      <w:r>
        <w:rPr>
          <w:spacing w:val="-1"/>
          <w:w w:val="90"/>
        </w:rPr>
        <w:t xml:space="preserve"> </w:t>
      </w:r>
      <w:r>
        <w:rPr>
          <w:w w:val="90"/>
        </w:rPr>
        <w:t>the risk</w:t>
      </w:r>
      <w:r>
        <w:rPr>
          <w:spacing w:val="-1"/>
          <w:w w:val="90"/>
        </w:rPr>
        <w:t xml:space="preserve"> </w:t>
      </w:r>
      <w:r>
        <w:rPr>
          <w:w w:val="90"/>
        </w:rPr>
        <w:t>to individuals, again</w:t>
      </w:r>
      <w:r>
        <w:rPr>
          <w:spacing w:val="-2"/>
          <w:w w:val="90"/>
        </w:rPr>
        <w:t xml:space="preserve"> </w:t>
      </w:r>
      <w:r>
        <w:rPr>
          <w:w w:val="90"/>
        </w:rPr>
        <w:t>based on</w:t>
      </w:r>
      <w:r>
        <w:rPr>
          <w:spacing w:val="-1"/>
          <w:w w:val="90"/>
        </w:rPr>
        <w:t xml:space="preserve"> </w:t>
      </w:r>
      <w:r>
        <w:rPr>
          <w:w w:val="90"/>
        </w:rPr>
        <w:t>the severity and likelihood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2"/>
        </w:rPr>
        <w:t>potential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actual</w:t>
      </w:r>
      <w:r>
        <w:rPr>
          <w:spacing w:val="-14"/>
        </w:rPr>
        <w:t xml:space="preserve"> </w:t>
      </w:r>
      <w:r>
        <w:rPr>
          <w:spacing w:val="-2"/>
        </w:rPr>
        <w:t>impact.</w:t>
      </w:r>
      <w:r>
        <w:rPr>
          <w:spacing w:val="-14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risk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high,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DPO</w:t>
      </w:r>
      <w:r>
        <w:rPr>
          <w:spacing w:val="-16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promptly</w:t>
      </w:r>
      <w:r>
        <w:rPr>
          <w:spacing w:val="-14"/>
        </w:rPr>
        <w:t xml:space="preserve"> </w:t>
      </w:r>
      <w:r>
        <w:rPr>
          <w:spacing w:val="-2"/>
        </w:rPr>
        <w:t>inform,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writing,</w:t>
      </w:r>
      <w:r>
        <w:rPr>
          <w:spacing w:val="-13"/>
        </w:rPr>
        <w:t xml:space="preserve"> </w:t>
      </w:r>
      <w:r>
        <w:rPr>
          <w:spacing w:val="-2"/>
        </w:rPr>
        <w:t xml:space="preserve">all </w:t>
      </w:r>
      <w:r>
        <w:rPr>
          <w:spacing w:val="-6"/>
        </w:rPr>
        <w:t>individuals whose personal</w:t>
      </w:r>
      <w:r>
        <w:rPr>
          <w:spacing w:val="-8"/>
        </w:rPr>
        <w:t xml:space="preserve"> </w:t>
      </w:r>
      <w:r>
        <w:rPr>
          <w:spacing w:val="-6"/>
        </w:rPr>
        <w:t>data has been breached. This notification</w:t>
      </w:r>
      <w:r>
        <w:rPr>
          <w:spacing w:val="-7"/>
        </w:rPr>
        <w:t xml:space="preserve"> </w:t>
      </w:r>
      <w:r>
        <w:rPr>
          <w:spacing w:val="-6"/>
        </w:rPr>
        <w:t>will set out:</w:t>
      </w:r>
    </w:p>
    <w:p w14:paraId="62059C86" w14:textId="77777777" w:rsidR="002856E4" w:rsidRDefault="002856E4">
      <w:pPr>
        <w:pStyle w:val="BodyText"/>
        <w:spacing w:before="10"/>
        <w:rPr>
          <w:sz w:val="23"/>
        </w:rPr>
      </w:pPr>
    </w:p>
    <w:p w14:paraId="62059C87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71" w:lineRule="exact"/>
        <w:ind w:hanging="361"/>
      </w:pP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name</w:t>
      </w:r>
      <w: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contact</w:t>
      </w:r>
      <w:r>
        <w:t xml:space="preserve"> </w:t>
      </w:r>
      <w:r>
        <w:rPr>
          <w:w w:val="90"/>
        </w:rPr>
        <w:t>details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spacing w:val="-5"/>
          <w:w w:val="90"/>
        </w:rPr>
        <w:t>DPO</w:t>
      </w:r>
    </w:p>
    <w:p w14:paraId="62059C88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description</w:t>
      </w:r>
      <w: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likely</w:t>
      </w:r>
      <w:r>
        <w:rPr>
          <w:spacing w:val="1"/>
        </w:rPr>
        <w:t xml:space="preserve"> </w:t>
      </w:r>
      <w:r>
        <w:rPr>
          <w:w w:val="90"/>
        </w:rPr>
        <w:t>consequences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personal</w:t>
      </w:r>
      <w:r>
        <w:t xml:space="preserve"> </w:t>
      </w:r>
      <w:r>
        <w:rPr>
          <w:w w:val="90"/>
        </w:rPr>
        <w:t>data</w:t>
      </w:r>
      <w:r>
        <w:t xml:space="preserve"> </w:t>
      </w:r>
      <w:r>
        <w:rPr>
          <w:spacing w:val="-2"/>
          <w:w w:val="90"/>
        </w:rPr>
        <w:t>breach</w:t>
      </w:r>
    </w:p>
    <w:p w14:paraId="62059C89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37" w:lineRule="auto"/>
        <w:ind w:right="1176"/>
      </w:pP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description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measures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4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6"/>
        </w:rPr>
        <w:t>been,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will</w:t>
      </w:r>
      <w:r>
        <w:rPr>
          <w:spacing w:val="-14"/>
        </w:rPr>
        <w:t xml:space="preserve"> </w:t>
      </w:r>
      <w:r>
        <w:rPr>
          <w:spacing w:val="-6"/>
        </w:rPr>
        <w:t>be,</w:t>
      </w:r>
      <w:r>
        <w:rPr>
          <w:spacing w:val="-11"/>
        </w:rPr>
        <w:t xml:space="preserve"> </w:t>
      </w:r>
      <w:r>
        <w:rPr>
          <w:spacing w:val="-6"/>
        </w:rPr>
        <w:t>taken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deal</w:t>
      </w:r>
      <w:r>
        <w:rPr>
          <w:spacing w:val="-14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data breach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mitigate</w:t>
      </w:r>
      <w:r>
        <w:rPr>
          <w:spacing w:val="-10"/>
        </w:rPr>
        <w:t xml:space="preserve"> </w:t>
      </w:r>
      <w:r>
        <w:rPr>
          <w:spacing w:val="-6"/>
        </w:rPr>
        <w:t>any</w:t>
      </w:r>
      <w:r>
        <w:rPr>
          <w:spacing w:val="-8"/>
        </w:rPr>
        <w:t xml:space="preserve"> </w:t>
      </w:r>
      <w:r>
        <w:rPr>
          <w:spacing w:val="-6"/>
        </w:rPr>
        <w:t>possible</w:t>
      </w:r>
      <w:r>
        <w:rPr>
          <w:spacing w:val="-8"/>
        </w:rPr>
        <w:t xml:space="preserve"> </w:t>
      </w:r>
      <w:r>
        <w:rPr>
          <w:spacing w:val="-6"/>
        </w:rPr>
        <w:t>adverse</w:t>
      </w:r>
      <w:r>
        <w:rPr>
          <w:spacing w:val="-10"/>
        </w:rPr>
        <w:t xml:space="preserve"> </w:t>
      </w:r>
      <w:r>
        <w:rPr>
          <w:spacing w:val="-6"/>
        </w:rPr>
        <w:t>effects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individual(s)</w:t>
      </w:r>
      <w:r>
        <w:rPr>
          <w:spacing w:val="-10"/>
        </w:rPr>
        <w:t xml:space="preserve"> </w:t>
      </w:r>
      <w:r>
        <w:rPr>
          <w:spacing w:val="-6"/>
        </w:rPr>
        <w:t>concerned</w:t>
      </w:r>
    </w:p>
    <w:p w14:paraId="62059C8A" w14:textId="77777777" w:rsidR="002856E4" w:rsidRDefault="002856E4">
      <w:pPr>
        <w:pStyle w:val="BodyText"/>
        <w:spacing w:before="9"/>
        <w:rPr>
          <w:sz w:val="25"/>
        </w:rPr>
      </w:pPr>
    </w:p>
    <w:p w14:paraId="62059C8B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37" w:lineRule="auto"/>
        <w:ind w:right="849"/>
      </w:pP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DPO</w:t>
      </w:r>
      <w:r>
        <w:rPr>
          <w:spacing w:val="-14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notify</w:t>
      </w:r>
      <w:r>
        <w:rPr>
          <w:spacing w:val="-11"/>
        </w:rPr>
        <w:t xml:space="preserve"> </w:t>
      </w:r>
      <w:r>
        <w:rPr>
          <w:spacing w:val="-6"/>
        </w:rPr>
        <w:t>any</w:t>
      </w:r>
      <w:r>
        <w:rPr>
          <w:spacing w:val="-14"/>
        </w:rPr>
        <w:t xml:space="preserve"> </w:t>
      </w:r>
      <w:r>
        <w:rPr>
          <w:spacing w:val="-6"/>
        </w:rPr>
        <w:t>relevant</w:t>
      </w:r>
      <w:r>
        <w:rPr>
          <w:spacing w:val="-13"/>
        </w:rPr>
        <w:t xml:space="preserve"> </w:t>
      </w:r>
      <w:r>
        <w:rPr>
          <w:spacing w:val="-6"/>
        </w:rPr>
        <w:t>third</w:t>
      </w:r>
      <w:r>
        <w:rPr>
          <w:spacing w:val="-13"/>
        </w:rPr>
        <w:t xml:space="preserve"> </w:t>
      </w:r>
      <w:r>
        <w:rPr>
          <w:spacing w:val="-6"/>
        </w:rPr>
        <w:t>parties</w:t>
      </w:r>
      <w:r>
        <w:rPr>
          <w:spacing w:val="-14"/>
        </w:rPr>
        <w:t xml:space="preserve"> </w:t>
      </w:r>
      <w:r>
        <w:rPr>
          <w:spacing w:val="-6"/>
        </w:rPr>
        <w:t>who</w:t>
      </w:r>
      <w:r>
        <w:rPr>
          <w:spacing w:val="-11"/>
        </w:rPr>
        <w:t xml:space="preserve"> </w:t>
      </w:r>
      <w:r>
        <w:rPr>
          <w:spacing w:val="-6"/>
        </w:rPr>
        <w:t>can</w:t>
      </w:r>
      <w:r>
        <w:rPr>
          <w:spacing w:val="-15"/>
        </w:rPr>
        <w:t xml:space="preserve"> </w:t>
      </w:r>
      <w:r>
        <w:rPr>
          <w:spacing w:val="-6"/>
        </w:rPr>
        <w:t>help</w:t>
      </w:r>
      <w:r>
        <w:rPr>
          <w:spacing w:val="-13"/>
        </w:rPr>
        <w:t xml:space="preserve"> </w:t>
      </w:r>
      <w:r>
        <w:rPr>
          <w:spacing w:val="-6"/>
        </w:rPr>
        <w:t>mitigate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loss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individuals</w:t>
      </w:r>
      <w:r>
        <w:rPr>
          <w:spacing w:val="-10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for example, the police, insurers,</w:t>
      </w:r>
      <w:r>
        <w:rPr>
          <w:spacing w:val="-7"/>
        </w:rPr>
        <w:t xml:space="preserve"> </w:t>
      </w:r>
      <w:r>
        <w:rPr>
          <w:spacing w:val="-6"/>
        </w:rPr>
        <w:t>banks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credit card</w:t>
      </w:r>
      <w:r>
        <w:rPr>
          <w:spacing w:val="-10"/>
        </w:rPr>
        <w:t xml:space="preserve"> </w:t>
      </w:r>
      <w:r>
        <w:rPr>
          <w:spacing w:val="-6"/>
        </w:rPr>
        <w:t>companies</w:t>
      </w:r>
    </w:p>
    <w:p w14:paraId="62059C8C" w14:textId="77777777" w:rsidR="002856E4" w:rsidRDefault="002856E4">
      <w:pPr>
        <w:pStyle w:val="BodyText"/>
        <w:spacing w:before="11"/>
        <w:rPr>
          <w:sz w:val="25"/>
        </w:rPr>
      </w:pPr>
    </w:p>
    <w:p w14:paraId="62059C8D" w14:textId="77777777" w:rsidR="002856E4" w:rsidRDefault="008B105F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37" w:lineRule="auto"/>
        <w:ind w:right="889"/>
      </w:pPr>
      <w:r>
        <w:rPr>
          <w:w w:val="90"/>
        </w:rPr>
        <w:t xml:space="preserve">The DPO will document each breach, irrespective of whether it is reported to the ICO. For each </w:t>
      </w:r>
      <w:r>
        <w:t>breach,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record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the:</w:t>
      </w:r>
    </w:p>
    <w:p w14:paraId="62059C8E" w14:textId="77777777" w:rsidR="002856E4" w:rsidRDefault="002856E4">
      <w:pPr>
        <w:pStyle w:val="BodyText"/>
        <w:spacing w:before="6"/>
        <w:rPr>
          <w:sz w:val="24"/>
        </w:rPr>
      </w:pPr>
    </w:p>
    <w:p w14:paraId="62059C8F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71" w:lineRule="exact"/>
        <w:ind w:hanging="361"/>
      </w:pPr>
      <w:r>
        <w:rPr>
          <w:w w:val="85"/>
        </w:rPr>
        <w:t>Facts</w:t>
      </w:r>
      <w:r>
        <w:rPr>
          <w:spacing w:val="1"/>
        </w:rPr>
        <w:t xml:space="preserve"> </w:t>
      </w:r>
      <w:r>
        <w:rPr>
          <w:w w:val="85"/>
        </w:rPr>
        <w:t>and</w:t>
      </w:r>
      <w:r>
        <w:rPr>
          <w:spacing w:val="-1"/>
        </w:rPr>
        <w:t xml:space="preserve"> </w:t>
      </w:r>
      <w:r>
        <w:rPr>
          <w:spacing w:val="-4"/>
          <w:w w:val="85"/>
        </w:rPr>
        <w:t>cause</w:t>
      </w:r>
    </w:p>
    <w:p w14:paraId="62059C90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69" w:lineRule="exact"/>
        <w:ind w:hanging="361"/>
      </w:pPr>
      <w:r>
        <w:rPr>
          <w:spacing w:val="-2"/>
        </w:rPr>
        <w:t>Effects</w:t>
      </w:r>
    </w:p>
    <w:p w14:paraId="62059C91" w14:textId="77777777" w:rsidR="002856E4" w:rsidRDefault="008B105F">
      <w:pPr>
        <w:pStyle w:val="ListParagraph"/>
        <w:numPr>
          <w:ilvl w:val="1"/>
          <w:numId w:val="2"/>
        </w:numPr>
        <w:tabs>
          <w:tab w:val="left" w:pos="1301"/>
        </w:tabs>
        <w:spacing w:line="237" w:lineRule="auto"/>
        <w:ind w:right="1247"/>
      </w:pPr>
      <w:r>
        <w:rPr>
          <w:w w:val="90"/>
        </w:rPr>
        <w:t xml:space="preserve">Action taken to contain it and ensure it does not happen again (such as establishing </w:t>
      </w:r>
      <w:r>
        <w:rPr>
          <w:spacing w:val="-4"/>
        </w:rPr>
        <w:t>more robust processes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providing</w:t>
      </w:r>
      <w:r>
        <w:rPr>
          <w:spacing w:val="-7"/>
        </w:rPr>
        <w:t xml:space="preserve"> </w:t>
      </w:r>
      <w:r>
        <w:rPr>
          <w:spacing w:val="-4"/>
        </w:rPr>
        <w:t>further</w:t>
      </w:r>
      <w:r>
        <w:rPr>
          <w:spacing w:val="-9"/>
        </w:rPr>
        <w:t xml:space="preserve"> </w:t>
      </w:r>
      <w:r>
        <w:rPr>
          <w:spacing w:val="-4"/>
        </w:rPr>
        <w:t>training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individuals)</w:t>
      </w:r>
    </w:p>
    <w:p w14:paraId="62059C92" w14:textId="77777777" w:rsidR="002856E4" w:rsidRDefault="008B105F">
      <w:pPr>
        <w:pStyle w:val="BodyText"/>
        <w:spacing w:before="135"/>
        <w:ind w:left="220"/>
      </w:pPr>
      <w:r>
        <w:rPr>
          <w:w w:val="90"/>
        </w:rPr>
        <w:t>Records</w:t>
      </w:r>
      <w: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w w:val="90"/>
        </w:rPr>
        <w:t>all</w:t>
      </w:r>
      <w:r>
        <w:rPr>
          <w:spacing w:val="1"/>
        </w:rPr>
        <w:t xml:space="preserve"> </w:t>
      </w:r>
      <w:r>
        <w:rPr>
          <w:w w:val="90"/>
        </w:rPr>
        <w:t>breaches</w:t>
      </w:r>
      <w:r>
        <w:rPr>
          <w:spacing w:val="-2"/>
        </w:rPr>
        <w:t xml:space="preserve"> </w:t>
      </w:r>
      <w:r>
        <w:rPr>
          <w:w w:val="90"/>
        </w:rPr>
        <w:t>will</w:t>
      </w:r>
      <w:r>
        <w:rPr>
          <w:spacing w:val="-3"/>
        </w:rPr>
        <w:t xml:space="preserve"> </w:t>
      </w:r>
      <w:r>
        <w:rPr>
          <w:w w:val="90"/>
        </w:rPr>
        <w:t>be</w:t>
      </w:r>
      <w:r>
        <w:rPr>
          <w:spacing w:val="2"/>
        </w:rPr>
        <w:t xml:space="preserve"> </w:t>
      </w:r>
      <w:r>
        <w:rPr>
          <w:w w:val="90"/>
        </w:rPr>
        <w:t>stored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designated,</w:t>
      </w:r>
      <w:r>
        <w:rPr>
          <w:spacing w:val="3"/>
        </w:rPr>
        <w:t xml:space="preserve"> </w:t>
      </w:r>
      <w:r>
        <w:rPr>
          <w:w w:val="90"/>
        </w:rPr>
        <w:t>protected</w:t>
      </w:r>
      <w:r>
        <w:t xml:space="preserve"> </w:t>
      </w:r>
      <w:r>
        <w:rPr>
          <w:w w:val="90"/>
        </w:rPr>
        <w:t>folder</w:t>
      </w:r>
      <w:r>
        <w:rPr>
          <w:spacing w:val="-1"/>
        </w:rPr>
        <w:t xml:space="preserve"> </w:t>
      </w:r>
      <w:r>
        <w:rPr>
          <w:w w:val="90"/>
        </w:rPr>
        <w:t>on</w:t>
      </w:r>
      <w:r>
        <w:rPr>
          <w:spacing w:val="-2"/>
        </w:rPr>
        <w:t xml:space="preserve"> </w:t>
      </w:r>
      <w:r>
        <w:rPr>
          <w:w w:val="90"/>
        </w:rPr>
        <w:t>each</w:t>
      </w:r>
      <w:r>
        <w:rPr>
          <w:spacing w:val="-1"/>
        </w:rPr>
        <w:t xml:space="preserve"> </w:t>
      </w:r>
      <w:r>
        <w:rPr>
          <w:w w:val="90"/>
        </w:rPr>
        <w:t>school’s</w:t>
      </w:r>
      <w:r>
        <w:rPr>
          <w:spacing w:val="2"/>
        </w:rPr>
        <w:t xml:space="preserve"> </w:t>
      </w:r>
      <w:r>
        <w:rPr>
          <w:spacing w:val="-2"/>
          <w:w w:val="90"/>
        </w:rPr>
        <w:t>system.</w:t>
      </w:r>
    </w:p>
    <w:p w14:paraId="62059C93" w14:textId="77777777" w:rsidR="002856E4" w:rsidRDefault="002856E4">
      <w:pPr>
        <w:pStyle w:val="BodyText"/>
      </w:pPr>
    </w:p>
    <w:p w14:paraId="62059C94" w14:textId="77777777" w:rsidR="002856E4" w:rsidRDefault="008B105F">
      <w:pPr>
        <w:pStyle w:val="Heading4"/>
        <w:spacing w:before="156"/>
        <w:ind w:left="220" w:firstLine="0"/>
      </w:pPr>
      <w:r>
        <w:rPr>
          <w:w w:val="85"/>
        </w:rPr>
        <w:t>Review</w:t>
      </w:r>
      <w:r>
        <w:rPr>
          <w:spacing w:val="-1"/>
        </w:rPr>
        <w:t xml:space="preserve"> </w:t>
      </w:r>
      <w:r>
        <w:rPr>
          <w:w w:val="85"/>
        </w:rPr>
        <w:t>and</w:t>
      </w:r>
      <w:r>
        <w:rPr>
          <w:spacing w:val="-1"/>
        </w:rPr>
        <w:t xml:space="preserve"> </w:t>
      </w:r>
      <w:r>
        <w:rPr>
          <w:spacing w:val="-2"/>
          <w:w w:val="85"/>
        </w:rPr>
        <w:t>Evaluation</w:t>
      </w:r>
    </w:p>
    <w:p w14:paraId="62059C95" w14:textId="77777777" w:rsidR="002856E4" w:rsidRDefault="008B105F">
      <w:pPr>
        <w:pStyle w:val="BodyText"/>
        <w:spacing w:before="134" w:line="254" w:lineRule="auto"/>
        <w:ind w:left="220" w:right="804"/>
      </w:pPr>
      <w:r>
        <w:rPr>
          <w:w w:val="90"/>
        </w:rPr>
        <w:t xml:space="preserve">The DPO and Executive Headteacher will meet to review what happened and how it can be stopped from happening again. This meeting will happen as soon as reasonably possible. A further review of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causes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breach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recommendations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future</w:t>
      </w:r>
      <w:r>
        <w:rPr>
          <w:spacing w:val="-8"/>
        </w:rPr>
        <w:t xml:space="preserve"> </w:t>
      </w:r>
      <w:r>
        <w:rPr>
          <w:spacing w:val="-6"/>
        </w:rPr>
        <w:t>improvements</w:t>
      </w:r>
      <w:r>
        <w:rPr>
          <w:spacing w:val="-11"/>
        </w:rPr>
        <w:t xml:space="preserve"> </w:t>
      </w:r>
      <w:r>
        <w:rPr>
          <w:spacing w:val="-6"/>
        </w:rPr>
        <w:t>can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done</w:t>
      </w:r>
      <w:r>
        <w:rPr>
          <w:spacing w:val="-11"/>
        </w:rPr>
        <w:t xml:space="preserve"> </w:t>
      </w:r>
      <w:r>
        <w:rPr>
          <w:spacing w:val="-6"/>
        </w:rPr>
        <w:t>once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t>matter</w:t>
      </w:r>
      <w:r>
        <w:rPr>
          <w:spacing w:val="-16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resolved.</w:t>
      </w:r>
    </w:p>
    <w:p w14:paraId="62059C96" w14:textId="77777777" w:rsidR="002856E4" w:rsidRDefault="002856E4">
      <w:pPr>
        <w:pStyle w:val="BodyText"/>
        <w:rPr>
          <w:sz w:val="20"/>
        </w:rPr>
      </w:pPr>
    </w:p>
    <w:p w14:paraId="62059C97" w14:textId="77777777" w:rsidR="002856E4" w:rsidRDefault="002856E4">
      <w:pPr>
        <w:pStyle w:val="BodyText"/>
        <w:rPr>
          <w:sz w:val="20"/>
        </w:rPr>
      </w:pPr>
    </w:p>
    <w:p w14:paraId="62059C98" w14:textId="77777777" w:rsidR="002856E4" w:rsidRDefault="002856E4">
      <w:pPr>
        <w:pStyle w:val="BodyText"/>
        <w:rPr>
          <w:sz w:val="20"/>
        </w:rPr>
      </w:pPr>
    </w:p>
    <w:p w14:paraId="62059C99" w14:textId="77777777" w:rsidR="002856E4" w:rsidRDefault="002856E4">
      <w:pPr>
        <w:pStyle w:val="BodyText"/>
        <w:rPr>
          <w:sz w:val="20"/>
        </w:rPr>
      </w:pPr>
    </w:p>
    <w:p w14:paraId="62059C9A" w14:textId="77777777" w:rsidR="002856E4" w:rsidRDefault="002856E4">
      <w:pPr>
        <w:pStyle w:val="BodyText"/>
        <w:spacing w:before="4"/>
        <w:rPr>
          <w:sz w:val="17"/>
        </w:rPr>
      </w:pPr>
    </w:p>
    <w:p w14:paraId="62059C9B" w14:textId="77777777" w:rsidR="002856E4" w:rsidRDefault="008B105F">
      <w:pPr>
        <w:spacing w:before="1"/>
        <w:ind w:left="266"/>
        <w:rPr>
          <w:sz w:val="20"/>
        </w:rPr>
      </w:pPr>
      <w:r>
        <w:rPr>
          <w:color w:val="4471C4"/>
          <w:w w:val="85"/>
          <w:sz w:val="20"/>
        </w:rPr>
        <w:t>pg.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pacing w:val="-5"/>
          <w:sz w:val="20"/>
        </w:rPr>
        <w:t>14</w:t>
      </w:r>
    </w:p>
    <w:p w14:paraId="62059C9C" w14:textId="77777777" w:rsidR="002856E4" w:rsidRDefault="002856E4">
      <w:pPr>
        <w:rPr>
          <w:sz w:val="20"/>
        </w:rPr>
        <w:sectPr w:rsidR="002856E4">
          <w:pgSz w:w="11910" w:h="16840"/>
          <w:pgMar w:top="1340" w:right="680" w:bottom="280" w:left="12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62059C9D" w14:textId="77777777" w:rsidR="002856E4" w:rsidRDefault="008B105F">
      <w:pPr>
        <w:pStyle w:val="BodyText"/>
        <w:spacing w:before="41" w:line="254" w:lineRule="auto"/>
        <w:ind w:left="220" w:right="688"/>
      </w:pPr>
      <w:r>
        <w:rPr>
          <w:spacing w:val="-6"/>
        </w:rPr>
        <w:lastRenderedPageBreak/>
        <w:t>Once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initial</w:t>
      </w:r>
      <w:r>
        <w:rPr>
          <w:spacing w:val="-11"/>
        </w:rPr>
        <w:t xml:space="preserve"> </w:t>
      </w:r>
      <w:r>
        <w:rPr>
          <w:spacing w:val="-6"/>
        </w:rPr>
        <w:t>aftermath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breach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over,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DPO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Executive</w:t>
      </w:r>
      <w:r>
        <w:rPr>
          <w:spacing w:val="-13"/>
        </w:rPr>
        <w:t xml:space="preserve"> </w:t>
      </w:r>
      <w:r>
        <w:rPr>
          <w:spacing w:val="-6"/>
        </w:rPr>
        <w:t>Headteacher</w:t>
      </w:r>
      <w:r>
        <w:rPr>
          <w:spacing w:val="-10"/>
        </w:rPr>
        <w:t xml:space="preserve"> </w:t>
      </w:r>
      <w:r>
        <w:rPr>
          <w:spacing w:val="-6"/>
        </w:rPr>
        <w:t>should</w:t>
      </w:r>
      <w:r>
        <w:rPr>
          <w:spacing w:val="-12"/>
        </w:rPr>
        <w:t xml:space="preserve"> </w:t>
      </w:r>
      <w:r>
        <w:rPr>
          <w:spacing w:val="-6"/>
        </w:rPr>
        <w:t>fully review</w:t>
      </w:r>
      <w:r>
        <w:rPr>
          <w:spacing w:val="-13"/>
        </w:rPr>
        <w:t xml:space="preserve"> </w:t>
      </w:r>
      <w:r>
        <w:rPr>
          <w:spacing w:val="-6"/>
        </w:rPr>
        <w:t>both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causes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breach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effectiveness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response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it.</w:t>
      </w:r>
      <w:r>
        <w:rPr>
          <w:spacing w:val="-12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>should</w:t>
      </w:r>
      <w:r>
        <w:rPr>
          <w:spacing w:val="-13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written and</w:t>
      </w:r>
      <w:r>
        <w:rPr>
          <w:spacing w:val="-9"/>
        </w:rPr>
        <w:t xml:space="preserve"> </w:t>
      </w:r>
      <w:r>
        <w:rPr>
          <w:spacing w:val="-6"/>
        </w:rPr>
        <w:t>sent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next</w:t>
      </w:r>
      <w:r>
        <w:rPr>
          <w:spacing w:val="-8"/>
        </w:rPr>
        <w:t xml:space="preserve"> </w:t>
      </w:r>
      <w:r>
        <w:rPr>
          <w:spacing w:val="-6"/>
        </w:rPr>
        <w:t>available Trust</w:t>
      </w:r>
      <w:r>
        <w:rPr>
          <w:spacing w:val="-11"/>
        </w:rPr>
        <w:t xml:space="preserve"> </w:t>
      </w:r>
      <w:r>
        <w:rPr>
          <w:spacing w:val="-6"/>
        </w:rPr>
        <w:t>Board</w:t>
      </w:r>
      <w:r>
        <w:rPr>
          <w:spacing w:val="-12"/>
        </w:rPr>
        <w:t xml:space="preserve"> </w:t>
      </w:r>
      <w:r>
        <w:rPr>
          <w:spacing w:val="-6"/>
        </w:rPr>
        <w:t>meeting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discussion.</w:t>
      </w:r>
      <w:r>
        <w:rPr>
          <w:spacing w:val="-9"/>
        </w:rPr>
        <w:t xml:space="preserve"> </w:t>
      </w:r>
      <w:r>
        <w:rPr>
          <w:spacing w:val="-6"/>
        </w:rPr>
        <w:t>If</w:t>
      </w:r>
      <w:r>
        <w:rPr>
          <w:spacing w:val="-11"/>
        </w:rPr>
        <w:t xml:space="preserve"> </w:t>
      </w:r>
      <w:r>
        <w:rPr>
          <w:spacing w:val="-6"/>
        </w:rPr>
        <w:t>there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perception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this could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continuing</w:t>
      </w:r>
      <w:r>
        <w:rPr>
          <w:spacing w:val="-10"/>
        </w:rPr>
        <w:t xml:space="preserve"> </w:t>
      </w:r>
      <w:r>
        <w:rPr>
          <w:spacing w:val="-6"/>
        </w:rPr>
        <w:t>risk,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Trust’s</w:t>
      </w:r>
      <w:r>
        <w:rPr>
          <w:spacing w:val="-8"/>
        </w:rPr>
        <w:t xml:space="preserve"> </w:t>
      </w:r>
      <w:r>
        <w:rPr>
          <w:spacing w:val="-6"/>
        </w:rPr>
        <w:t>risk</w:t>
      </w:r>
      <w:r>
        <w:rPr>
          <w:spacing w:val="-11"/>
        </w:rPr>
        <w:t xml:space="preserve"> </w:t>
      </w:r>
      <w:r>
        <w:rPr>
          <w:spacing w:val="-6"/>
        </w:rPr>
        <w:t>register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updated</w:t>
      </w:r>
      <w:r>
        <w:rPr>
          <w:spacing w:val="-9"/>
        </w:rPr>
        <w:t xml:space="preserve"> </w:t>
      </w:r>
      <w:r>
        <w:rPr>
          <w:spacing w:val="-6"/>
        </w:rPr>
        <w:t>accordingly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an</w:t>
      </w:r>
      <w:r>
        <w:rPr>
          <w:spacing w:val="-9"/>
        </w:rPr>
        <w:t xml:space="preserve"> </w:t>
      </w:r>
      <w:r>
        <w:rPr>
          <w:spacing w:val="-6"/>
        </w:rPr>
        <w:t>action</w:t>
      </w:r>
      <w:r>
        <w:rPr>
          <w:spacing w:val="-9"/>
        </w:rPr>
        <w:t xml:space="preserve"> </w:t>
      </w:r>
      <w:r>
        <w:rPr>
          <w:spacing w:val="-6"/>
        </w:rPr>
        <w:t>plan must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drawn</w:t>
      </w:r>
      <w:r>
        <w:rPr>
          <w:spacing w:val="-10"/>
        </w:rPr>
        <w:t xml:space="preserve"> </w:t>
      </w:r>
      <w:r>
        <w:rPr>
          <w:spacing w:val="-6"/>
        </w:rPr>
        <w:t>up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address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risk.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breach</w:t>
      </w:r>
      <w:r>
        <w:rPr>
          <w:spacing w:val="-10"/>
        </w:rPr>
        <w:t xml:space="preserve"> </w:t>
      </w:r>
      <w:r>
        <w:rPr>
          <w:spacing w:val="-6"/>
        </w:rPr>
        <w:t>procedure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1"/>
        </w:rPr>
        <w:t xml:space="preserve"> </w:t>
      </w:r>
      <w:r>
        <w:rPr>
          <w:spacing w:val="-6"/>
        </w:rPr>
        <w:t>need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reviewed</w:t>
      </w:r>
      <w:r>
        <w:rPr>
          <w:spacing w:val="-10"/>
        </w:rPr>
        <w:t xml:space="preserve"> </w:t>
      </w:r>
      <w:r>
        <w:rPr>
          <w:spacing w:val="-6"/>
        </w:rPr>
        <w:t>after</w:t>
      </w:r>
      <w:r>
        <w:rPr>
          <w:spacing w:val="-13"/>
        </w:rPr>
        <w:t xml:space="preserve"> </w:t>
      </w:r>
      <w:r>
        <w:rPr>
          <w:spacing w:val="-6"/>
        </w:rPr>
        <w:t>a breach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after</w:t>
      </w:r>
      <w:r>
        <w:rPr>
          <w:spacing w:val="-13"/>
        </w:rPr>
        <w:t xml:space="preserve"> </w:t>
      </w:r>
      <w:r>
        <w:rPr>
          <w:spacing w:val="-6"/>
        </w:rPr>
        <w:t>legislative</w:t>
      </w:r>
      <w:r>
        <w:rPr>
          <w:spacing w:val="-13"/>
        </w:rPr>
        <w:t xml:space="preserve"> </w:t>
      </w:r>
      <w:r>
        <w:rPr>
          <w:spacing w:val="-6"/>
        </w:rPr>
        <w:t>changes,</w:t>
      </w:r>
      <w:r>
        <w:rPr>
          <w:spacing w:val="-9"/>
        </w:rPr>
        <w:t xml:space="preserve"> </w:t>
      </w:r>
      <w:r>
        <w:rPr>
          <w:spacing w:val="-6"/>
        </w:rPr>
        <w:t>new</w:t>
      </w:r>
      <w:r>
        <w:rPr>
          <w:spacing w:val="-11"/>
        </w:rPr>
        <w:t xml:space="preserve"> </w:t>
      </w:r>
      <w:r>
        <w:rPr>
          <w:spacing w:val="-6"/>
        </w:rPr>
        <w:t>case</w:t>
      </w:r>
      <w:r>
        <w:rPr>
          <w:spacing w:val="-13"/>
        </w:rPr>
        <w:t xml:space="preserve"> </w:t>
      </w:r>
      <w:r>
        <w:rPr>
          <w:spacing w:val="-6"/>
        </w:rPr>
        <w:t>law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new</w:t>
      </w:r>
      <w:r>
        <w:rPr>
          <w:spacing w:val="-9"/>
        </w:rPr>
        <w:t xml:space="preserve"> </w:t>
      </w:r>
      <w:r>
        <w:rPr>
          <w:spacing w:val="-6"/>
        </w:rPr>
        <w:t>guidance.</w:t>
      </w:r>
    </w:p>
    <w:p w14:paraId="62059C9E" w14:textId="77777777" w:rsidR="002856E4" w:rsidRDefault="002856E4">
      <w:pPr>
        <w:pStyle w:val="BodyText"/>
        <w:spacing w:before="9"/>
        <w:rPr>
          <w:sz w:val="23"/>
        </w:rPr>
      </w:pPr>
    </w:p>
    <w:p w14:paraId="62059C9F" w14:textId="77777777" w:rsidR="002856E4" w:rsidRDefault="008B105F">
      <w:pPr>
        <w:pStyle w:val="Heading4"/>
        <w:ind w:left="220" w:firstLine="0"/>
      </w:pPr>
      <w:r>
        <w:rPr>
          <w:w w:val="85"/>
        </w:rPr>
        <w:t>Actions</w:t>
      </w:r>
      <w:r>
        <w:rPr>
          <w:spacing w:val="4"/>
        </w:rPr>
        <w:t xml:space="preserve"> </w:t>
      </w:r>
      <w:r>
        <w:rPr>
          <w:w w:val="85"/>
        </w:rPr>
        <w:t>to</w:t>
      </w:r>
      <w:r>
        <w:rPr>
          <w:spacing w:val="9"/>
        </w:rPr>
        <w:t xml:space="preserve"> </w:t>
      </w:r>
      <w:r>
        <w:rPr>
          <w:w w:val="85"/>
        </w:rPr>
        <w:t>Minimise</w:t>
      </w:r>
      <w:r>
        <w:rPr>
          <w:spacing w:val="4"/>
        </w:rPr>
        <w:t xml:space="preserve"> </w:t>
      </w:r>
      <w:r>
        <w:rPr>
          <w:w w:val="85"/>
        </w:rPr>
        <w:t>the</w:t>
      </w:r>
      <w:r>
        <w:rPr>
          <w:spacing w:val="3"/>
        </w:rPr>
        <w:t xml:space="preserve"> </w:t>
      </w:r>
      <w:r>
        <w:rPr>
          <w:w w:val="85"/>
        </w:rPr>
        <w:t>Impact</w:t>
      </w:r>
      <w:r>
        <w:rPr>
          <w:spacing w:val="9"/>
        </w:rPr>
        <w:t xml:space="preserve"> </w:t>
      </w:r>
      <w:r>
        <w:rPr>
          <w:w w:val="85"/>
        </w:rPr>
        <w:t>of</w:t>
      </w:r>
      <w:r>
        <w:rPr>
          <w:spacing w:val="6"/>
        </w:rPr>
        <w:t xml:space="preserve"> </w:t>
      </w:r>
      <w:r>
        <w:rPr>
          <w:w w:val="85"/>
        </w:rPr>
        <w:t>Data</w:t>
      </w:r>
      <w:r>
        <w:rPr>
          <w:spacing w:val="8"/>
        </w:rPr>
        <w:t xml:space="preserve"> </w:t>
      </w:r>
      <w:r>
        <w:rPr>
          <w:spacing w:val="-2"/>
          <w:w w:val="85"/>
        </w:rPr>
        <w:t>Breaches</w:t>
      </w:r>
    </w:p>
    <w:p w14:paraId="62059CA0" w14:textId="77777777" w:rsidR="002856E4" w:rsidRDefault="002856E4">
      <w:pPr>
        <w:pStyle w:val="BodyText"/>
        <w:spacing w:before="7"/>
        <w:rPr>
          <w:b/>
          <w:sz w:val="24"/>
        </w:rPr>
      </w:pPr>
    </w:p>
    <w:p w14:paraId="62059CA1" w14:textId="77777777" w:rsidR="002856E4" w:rsidRDefault="008B105F">
      <w:pPr>
        <w:pStyle w:val="BodyText"/>
        <w:spacing w:line="254" w:lineRule="auto"/>
        <w:ind w:left="220" w:right="1028"/>
      </w:pP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take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actions</w:t>
      </w:r>
      <w:r>
        <w:rPr>
          <w:spacing w:val="-9"/>
        </w:rPr>
        <w:t xml:space="preserve"> </w:t>
      </w:r>
      <w:r>
        <w:rPr>
          <w:spacing w:val="-4"/>
        </w:rPr>
        <w:t>set</w:t>
      </w:r>
      <w:r>
        <w:rPr>
          <w:spacing w:val="-6"/>
        </w:rPr>
        <w:t xml:space="preserve"> </w:t>
      </w:r>
      <w:r>
        <w:rPr>
          <w:spacing w:val="-4"/>
        </w:rPr>
        <w:t>out</w:t>
      </w:r>
      <w:r>
        <w:rPr>
          <w:spacing w:val="-9"/>
        </w:rPr>
        <w:t xml:space="preserve"> </w:t>
      </w:r>
      <w:r>
        <w:rPr>
          <w:spacing w:val="-4"/>
        </w:rPr>
        <w:t>below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mitigate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impact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4"/>
        </w:rPr>
        <w:t>types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>
          <w:spacing w:val="-7"/>
        </w:rPr>
        <w:t xml:space="preserve"> </w:t>
      </w:r>
      <w:r>
        <w:rPr>
          <w:spacing w:val="-4"/>
        </w:rPr>
        <w:t xml:space="preserve">breach, </w:t>
      </w:r>
      <w:r>
        <w:rPr>
          <w:w w:val="90"/>
        </w:rPr>
        <w:t xml:space="preserve">focusing especially on breaches involving particularly risky or sensitive information. We will review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effectiveness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these</w:t>
      </w:r>
      <w:r>
        <w:rPr>
          <w:spacing w:val="-13"/>
        </w:rPr>
        <w:t xml:space="preserve"> </w:t>
      </w:r>
      <w:r>
        <w:rPr>
          <w:spacing w:val="-6"/>
        </w:rPr>
        <w:t>actions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amend</w:t>
      </w:r>
      <w:r>
        <w:rPr>
          <w:spacing w:val="-13"/>
        </w:rPr>
        <w:t xml:space="preserve"> </w:t>
      </w:r>
      <w:r>
        <w:rPr>
          <w:spacing w:val="-6"/>
        </w:rPr>
        <w:t>them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necessary</w:t>
      </w:r>
      <w:r>
        <w:rPr>
          <w:spacing w:val="-13"/>
        </w:rPr>
        <w:t xml:space="preserve"> </w:t>
      </w:r>
      <w:r>
        <w:rPr>
          <w:spacing w:val="-6"/>
        </w:rPr>
        <w:t>after</w:t>
      </w:r>
      <w:r>
        <w:rPr>
          <w:spacing w:val="-14"/>
        </w:rPr>
        <w:t xml:space="preserve"> </w:t>
      </w:r>
      <w:r>
        <w:rPr>
          <w:spacing w:val="-6"/>
        </w:rPr>
        <w:t>any</w:t>
      </w:r>
      <w:r>
        <w:rPr>
          <w:spacing w:val="-11"/>
        </w:rPr>
        <w:t xml:space="preserve"> </w:t>
      </w: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breach.</w:t>
      </w:r>
    </w:p>
    <w:p w14:paraId="62059CA2" w14:textId="77777777" w:rsidR="002856E4" w:rsidRDefault="002856E4">
      <w:pPr>
        <w:pStyle w:val="BodyText"/>
        <w:spacing w:before="6"/>
        <w:rPr>
          <w:sz w:val="23"/>
        </w:rPr>
      </w:pPr>
    </w:p>
    <w:p w14:paraId="62059CA3" w14:textId="77777777" w:rsidR="002856E4" w:rsidRDefault="008B105F">
      <w:pPr>
        <w:pStyle w:val="BodyText"/>
        <w:ind w:left="220"/>
      </w:pPr>
      <w:r>
        <w:rPr>
          <w:w w:val="90"/>
        </w:rPr>
        <w:t>Sensitive</w:t>
      </w:r>
      <w:r>
        <w:rPr>
          <w:spacing w:val="-3"/>
        </w:rPr>
        <w:t xml:space="preserve"> </w:t>
      </w:r>
      <w:r>
        <w:rPr>
          <w:w w:val="90"/>
        </w:rPr>
        <w:t>information</w:t>
      </w:r>
      <w:r>
        <w:t xml:space="preserve"> </w:t>
      </w:r>
      <w:r>
        <w:rPr>
          <w:w w:val="90"/>
        </w:rPr>
        <w:t>being</w:t>
      </w:r>
      <w:r>
        <w:rPr>
          <w:spacing w:val="-4"/>
        </w:rPr>
        <w:t xml:space="preserve"> </w:t>
      </w:r>
      <w:r>
        <w:rPr>
          <w:w w:val="90"/>
        </w:rPr>
        <w:t>disclosed</w:t>
      </w:r>
      <w:r>
        <w:t xml:space="preserve"> </w:t>
      </w:r>
      <w:r>
        <w:rPr>
          <w:w w:val="90"/>
        </w:rPr>
        <w:t>via</w:t>
      </w:r>
      <w:r>
        <w:rPr>
          <w:spacing w:val="-3"/>
        </w:rPr>
        <w:t xml:space="preserve"> </w:t>
      </w:r>
      <w:r>
        <w:rPr>
          <w:w w:val="90"/>
        </w:rPr>
        <w:t>email</w:t>
      </w:r>
      <w:r>
        <w:rPr>
          <w:spacing w:val="-1"/>
        </w:rPr>
        <w:t xml:space="preserve"> </w:t>
      </w:r>
      <w:r>
        <w:rPr>
          <w:w w:val="90"/>
        </w:rPr>
        <w:t>(including</w:t>
      </w:r>
      <w:r>
        <w:rPr>
          <w:spacing w:val="-2"/>
        </w:rPr>
        <w:t xml:space="preserve"> </w:t>
      </w:r>
      <w:r>
        <w:rPr>
          <w:w w:val="90"/>
        </w:rPr>
        <w:t>safeguarding</w:t>
      </w:r>
      <w:r>
        <w:rPr>
          <w:spacing w:val="-1"/>
        </w:rPr>
        <w:t xml:space="preserve"> </w:t>
      </w:r>
      <w:r>
        <w:rPr>
          <w:spacing w:val="-2"/>
          <w:w w:val="90"/>
        </w:rPr>
        <w:t>records</w:t>
      </w:r>
      <w:proofErr w:type="gramStart"/>
      <w:r>
        <w:rPr>
          <w:spacing w:val="-2"/>
          <w:w w:val="90"/>
        </w:rPr>
        <w:t>):-</w:t>
      </w:r>
      <w:proofErr w:type="gramEnd"/>
    </w:p>
    <w:p w14:paraId="62059CA4" w14:textId="77777777" w:rsidR="002856E4" w:rsidRDefault="002856E4">
      <w:pPr>
        <w:pStyle w:val="BodyText"/>
        <w:spacing w:before="10"/>
        <w:rPr>
          <w:sz w:val="25"/>
        </w:rPr>
      </w:pPr>
    </w:p>
    <w:p w14:paraId="62059CA5" w14:textId="77777777" w:rsidR="002856E4" w:rsidRDefault="008B105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auto"/>
        <w:ind w:right="1145"/>
      </w:pPr>
      <w:r>
        <w:rPr>
          <w:w w:val="90"/>
        </w:rPr>
        <w:t xml:space="preserve">If special category data (sensitive information) is accidentally made available via email to </w:t>
      </w:r>
      <w:proofErr w:type="spellStart"/>
      <w:r>
        <w:rPr>
          <w:spacing w:val="-4"/>
        </w:rPr>
        <w:t>unauthorised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individuals,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sender</w:t>
      </w:r>
      <w:r>
        <w:rPr>
          <w:spacing w:val="-13"/>
        </w:rPr>
        <w:t xml:space="preserve"> </w:t>
      </w:r>
      <w:r>
        <w:rPr>
          <w:spacing w:val="-4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attempt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recall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email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soon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 xml:space="preserve">they </w:t>
      </w:r>
      <w:r>
        <w:t>become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error</w:t>
      </w:r>
    </w:p>
    <w:p w14:paraId="62059CA6" w14:textId="77777777" w:rsidR="002856E4" w:rsidRDefault="008B105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5" w:line="237" w:lineRule="auto"/>
        <w:ind w:right="790"/>
      </w:pPr>
      <w:r>
        <w:rPr>
          <w:w w:val="90"/>
        </w:rPr>
        <w:t xml:space="preserve">Members of staff who receive personal data sent in error must alert the sender and the DPO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soon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>become</w:t>
      </w:r>
      <w:r>
        <w:rPr>
          <w:spacing w:val="-11"/>
        </w:rPr>
        <w:t xml:space="preserve"> </w:t>
      </w:r>
      <w:r>
        <w:rPr>
          <w:spacing w:val="-4"/>
        </w:rPr>
        <w:t>aware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error</w:t>
      </w:r>
    </w:p>
    <w:p w14:paraId="62059CA7" w14:textId="77777777" w:rsidR="002856E4" w:rsidRDefault="008B105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9" w:line="237" w:lineRule="auto"/>
        <w:ind w:right="883"/>
      </w:pPr>
      <w:r>
        <w:rPr>
          <w:w w:val="90"/>
        </w:rPr>
        <w:t xml:space="preserve">If the sender is unavailable or cannot recall the email for any reason, the DPO will ask the IT </w:t>
      </w:r>
      <w:r>
        <w:t>Manager to recall it</w:t>
      </w:r>
    </w:p>
    <w:p w14:paraId="62059CA8" w14:textId="77777777" w:rsidR="002856E4" w:rsidRDefault="008B105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8" w:line="247" w:lineRule="auto"/>
        <w:ind w:right="804"/>
      </w:pPr>
      <w:r>
        <w:rPr>
          <w:w w:val="90"/>
        </w:rPr>
        <w:t xml:space="preserve">In any cases where the recall is unsuccessful, the DPO will contact the relevant </w:t>
      </w:r>
      <w:proofErr w:type="spellStart"/>
      <w:r>
        <w:rPr>
          <w:w w:val="90"/>
        </w:rPr>
        <w:t>unauthorised</w:t>
      </w:r>
      <w:proofErr w:type="spellEnd"/>
      <w:r>
        <w:rPr>
          <w:w w:val="90"/>
        </w:rPr>
        <w:t xml:space="preserve"> </w:t>
      </w:r>
      <w:r>
        <w:rPr>
          <w:spacing w:val="-4"/>
        </w:rPr>
        <w:t>individuals</w:t>
      </w:r>
      <w:r>
        <w:rPr>
          <w:spacing w:val="-9"/>
        </w:rPr>
        <w:t xml:space="preserve"> </w:t>
      </w:r>
      <w:r>
        <w:rPr>
          <w:spacing w:val="-4"/>
        </w:rPr>
        <w:t>who</w:t>
      </w:r>
      <w:r>
        <w:rPr>
          <w:spacing w:val="-10"/>
        </w:rPr>
        <w:t xml:space="preserve"> </w:t>
      </w:r>
      <w:r>
        <w:rPr>
          <w:spacing w:val="-4"/>
        </w:rPr>
        <w:t>received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email,</w:t>
      </w:r>
      <w:r>
        <w:rPr>
          <w:spacing w:val="-10"/>
        </w:rPr>
        <w:t xml:space="preserve"> </w:t>
      </w:r>
      <w:r>
        <w:rPr>
          <w:spacing w:val="-4"/>
        </w:rPr>
        <w:t>explain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1"/>
        </w:rPr>
        <w:t xml:space="preserve"> </w:t>
      </w:r>
      <w:r>
        <w:rPr>
          <w:spacing w:val="-4"/>
        </w:rPr>
        <w:t>sent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error,</w:t>
      </w:r>
      <w:r>
        <w:rPr>
          <w:spacing w:val="-11"/>
        </w:rPr>
        <w:t xml:space="preserve"> </w:t>
      </w:r>
      <w:r>
        <w:rPr>
          <w:spacing w:val="-4"/>
        </w:rPr>
        <w:t>and request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those</w:t>
      </w:r>
      <w:r>
        <w:rPr>
          <w:spacing w:val="-14"/>
        </w:rPr>
        <w:t xml:space="preserve"> </w:t>
      </w:r>
      <w:r>
        <w:rPr>
          <w:spacing w:val="-4"/>
        </w:rPr>
        <w:t>individuals</w:t>
      </w:r>
      <w:r>
        <w:rPr>
          <w:spacing w:val="-12"/>
        </w:rPr>
        <w:t xml:space="preserve"> </w:t>
      </w:r>
      <w:r>
        <w:rPr>
          <w:spacing w:val="-4"/>
        </w:rPr>
        <w:t>delete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information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share,</w:t>
      </w:r>
      <w:r>
        <w:rPr>
          <w:spacing w:val="-14"/>
        </w:rPr>
        <w:t xml:space="preserve"> </w:t>
      </w:r>
      <w:r>
        <w:rPr>
          <w:spacing w:val="-4"/>
        </w:rPr>
        <w:t>publish,</w:t>
      </w:r>
      <w:r>
        <w:rPr>
          <w:spacing w:val="-14"/>
        </w:rPr>
        <w:t xml:space="preserve"> </w:t>
      </w:r>
      <w:r>
        <w:rPr>
          <w:spacing w:val="-4"/>
        </w:rPr>
        <w:t>save</w:t>
      </w:r>
      <w:r>
        <w:rPr>
          <w:spacing w:val="-13"/>
        </w:rPr>
        <w:t xml:space="preserve"> </w:t>
      </w:r>
      <w:r>
        <w:rPr>
          <w:spacing w:val="-4"/>
        </w:rPr>
        <w:t xml:space="preserve">or </w:t>
      </w:r>
      <w:r>
        <w:t>replicate it in any</w:t>
      </w:r>
      <w:r>
        <w:rPr>
          <w:spacing w:val="-1"/>
        </w:rPr>
        <w:t xml:space="preserve"> </w:t>
      </w:r>
      <w:r>
        <w:t>way</w:t>
      </w:r>
    </w:p>
    <w:p w14:paraId="62059CA9" w14:textId="77777777" w:rsidR="002856E4" w:rsidRDefault="008B105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5" w:line="237" w:lineRule="auto"/>
        <w:ind w:right="828"/>
      </w:pPr>
      <w:r>
        <w:rPr>
          <w:w w:val="90"/>
        </w:rPr>
        <w:t xml:space="preserve">The DPO will ensure we receive a written response from all the individuals who received the </w:t>
      </w:r>
      <w:r>
        <w:rPr>
          <w:spacing w:val="-2"/>
        </w:rPr>
        <w:t>data,</w:t>
      </w:r>
      <w:r>
        <w:rPr>
          <w:spacing w:val="-14"/>
        </w:rPr>
        <w:t xml:space="preserve"> </w:t>
      </w:r>
      <w:r>
        <w:rPr>
          <w:spacing w:val="-2"/>
        </w:rPr>
        <w:t>confirming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complied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request</w:t>
      </w:r>
    </w:p>
    <w:p w14:paraId="62059CAA" w14:textId="77777777" w:rsidR="002856E4" w:rsidRDefault="008B105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8" w:line="244" w:lineRule="auto"/>
        <w:ind w:right="759"/>
      </w:pPr>
      <w:r>
        <w:rPr>
          <w:spacing w:val="-6"/>
        </w:rPr>
        <w:t>The DPO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carry</w:t>
      </w:r>
      <w:r>
        <w:rPr>
          <w:spacing w:val="-7"/>
        </w:rPr>
        <w:t xml:space="preserve"> </w:t>
      </w:r>
      <w:r>
        <w:rPr>
          <w:spacing w:val="-6"/>
        </w:rPr>
        <w:t>out</w:t>
      </w:r>
      <w:r>
        <w:rPr>
          <w:spacing w:val="-8"/>
        </w:rPr>
        <w:t xml:space="preserve"> </w:t>
      </w:r>
      <w:r>
        <w:rPr>
          <w:spacing w:val="-6"/>
        </w:rPr>
        <w:t>an internet search</w:t>
      </w:r>
      <w:r>
        <w:rPr>
          <w:spacing w:val="-8"/>
        </w:rPr>
        <w:t xml:space="preserve"> </w:t>
      </w:r>
      <w:r>
        <w:rPr>
          <w:spacing w:val="-6"/>
        </w:rPr>
        <w:t>to check that the information has not been</w:t>
      </w:r>
      <w:r>
        <w:rPr>
          <w:spacing w:val="-8"/>
        </w:rPr>
        <w:t xml:space="preserve"> </w:t>
      </w:r>
      <w:r>
        <w:rPr>
          <w:spacing w:val="-6"/>
        </w:rPr>
        <w:t xml:space="preserve">made </w:t>
      </w:r>
      <w:r>
        <w:rPr>
          <w:spacing w:val="-4"/>
        </w:rPr>
        <w:t>public;</w:t>
      </w:r>
      <w:r>
        <w:rPr>
          <w:spacing w:val="-12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has,</w:t>
      </w:r>
      <w:r>
        <w:rPr>
          <w:spacing w:val="-14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contact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publisher/website</w:t>
      </w:r>
      <w:r>
        <w:rPr>
          <w:spacing w:val="-13"/>
        </w:rPr>
        <w:t xml:space="preserve"> </w:t>
      </w:r>
      <w:r>
        <w:rPr>
          <w:spacing w:val="-4"/>
        </w:rPr>
        <w:t>owner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administrator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request</w:t>
      </w:r>
      <w:r>
        <w:rPr>
          <w:spacing w:val="-12"/>
        </w:rPr>
        <w:t xml:space="preserve"> </w:t>
      </w:r>
      <w:r>
        <w:rPr>
          <w:spacing w:val="-4"/>
        </w:rPr>
        <w:t xml:space="preserve">that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removed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website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deleted</w:t>
      </w:r>
    </w:p>
    <w:p w14:paraId="62059CAB" w14:textId="77777777" w:rsidR="002856E4" w:rsidRDefault="002856E4">
      <w:pPr>
        <w:pStyle w:val="BodyText"/>
        <w:rPr>
          <w:sz w:val="20"/>
        </w:rPr>
      </w:pPr>
    </w:p>
    <w:p w14:paraId="62059CAC" w14:textId="77777777" w:rsidR="002856E4" w:rsidRDefault="002856E4">
      <w:pPr>
        <w:pStyle w:val="BodyText"/>
        <w:rPr>
          <w:sz w:val="20"/>
        </w:rPr>
      </w:pPr>
    </w:p>
    <w:p w14:paraId="62059CAD" w14:textId="77777777" w:rsidR="002856E4" w:rsidRDefault="002856E4">
      <w:pPr>
        <w:pStyle w:val="BodyText"/>
        <w:rPr>
          <w:sz w:val="20"/>
        </w:rPr>
      </w:pPr>
    </w:p>
    <w:p w14:paraId="62059CAE" w14:textId="77777777" w:rsidR="002856E4" w:rsidRDefault="002856E4">
      <w:pPr>
        <w:pStyle w:val="BodyText"/>
        <w:rPr>
          <w:sz w:val="20"/>
        </w:rPr>
      </w:pPr>
    </w:p>
    <w:p w14:paraId="62059CAF" w14:textId="77777777" w:rsidR="002856E4" w:rsidRDefault="002856E4">
      <w:pPr>
        <w:pStyle w:val="BodyText"/>
        <w:rPr>
          <w:sz w:val="20"/>
        </w:rPr>
      </w:pPr>
    </w:p>
    <w:p w14:paraId="62059CB0" w14:textId="77777777" w:rsidR="002856E4" w:rsidRDefault="002856E4">
      <w:pPr>
        <w:pStyle w:val="BodyText"/>
        <w:rPr>
          <w:sz w:val="20"/>
        </w:rPr>
      </w:pPr>
    </w:p>
    <w:p w14:paraId="62059CB1" w14:textId="77777777" w:rsidR="002856E4" w:rsidRDefault="002856E4">
      <w:pPr>
        <w:pStyle w:val="BodyText"/>
        <w:rPr>
          <w:sz w:val="20"/>
        </w:rPr>
      </w:pPr>
    </w:p>
    <w:p w14:paraId="62059DF9" w14:textId="5E2933DE" w:rsidR="002856E4" w:rsidRDefault="002856E4" w:rsidP="002C668E">
      <w:pPr>
        <w:rPr>
          <w:sz w:val="20"/>
        </w:rPr>
      </w:pPr>
    </w:p>
    <w:sectPr w:rsidR="002856E4">
      <w:pgSz w:w="11910" w:h="16840"/>
      <w:pgMar w:top="1400" w:right="680" w:bottom="280" w:left="1220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445"/>
    <w:multiLevelType w:val="hybridMultilevel"/>
    <w:tmpl w:val="BC022C5E"/>
    <w:lvl w:ilvl="0" w:tplc="7CF2B2E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CEC297E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4BEE7E9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044E9F0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C1D0DF8A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3BD6C976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54AE005E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5D12066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6DF4AD20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743E02"/>
    <w:multiLevelType w:val="hybridMultilevel"/>
    <w:tmpl w:val="11ECD628"/>
    <w:lvl w:ilvl="0" w:tplc="5DC6FE5E">
      <w:start w:val="1"/>
      <w:numFmt w:val="decimal"/>
      <w:lvlText w:val="%1."/>
      <w:lvlJc w:val="left"/>
      <w:pPr>
        <w:ind w:left="43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13CCC2E4">
      <w:numFmt w:val="bullet"/>
      <w:lvlText w:val="•"/>
      <w:lvlJc w:val="left"/>
      <w:pPr>
        <w:ind w:left="1396" w:hanging="219"/>
      </w:pPr>
      <w:rPr>
        <w:rFonts w:hint="default"/>
        <w:lang w:val="en-US" w:eastAsia="en-US" w:bidi="ar-SA"/>
      </w:rPr>
    </w:lvl>
    <w:lvl w:ilvl="2" w:tplc="2E9C6F28">
      <w:numFmt w:val="bullet"/>
      <w:lvlText w:val="•"/>
      <w:lvlJc w:val="left"/>
      <w:pPr>
        <w:ind w:left="2353" w:hanging="219"/>
      </w:pPr>
      <w:rPr>
        <w:rFonts w:hint="default"/>
        <w:lang w:val="en-US" w:eastAsia="en-US" w:bidi="ar-SA"/>
      </w:rPr>
    </w:lvl>
    <w:lvl w:ilvl="3" w:tplc="C7301866">
      <w:numFmt w:val="bullet"/>
      <w:lvlText w:val="•"/>
      <w:lvlJc w:val="left"/>
      <w:pPr>
        <w:ind w:left="3309" w:hanging="219"/>
      </w:pPr>
      <w:rPr>
        <w:rFonts w:hint="default"/>
        <w:lang w:val="en-US" w:eastAsia="en-US" w:bidi="ar-SA"/>
      </w:rPr>
    </w:lvl>
    <w:lvl w:ilvl="4" w:tplc="48624346">
      <w:numFmt w:val="bullet"/>
      <w:lvlText w:val="•"/>
      <w:lvlJc w:val="left"/>
      <w:pPr>
        <w:ind w:left="4266" w:hanging="219"/>
      </w:pPr>
      <w:rPr>
        <w:rFonts w:hint="default"/>
        <w:lang w:val="en-US" w:eastAsia="en-US" w:bidi="ar-SA"/>
      </w:rPr>
    </w:lvl>
    <w:lvl w:ilvl="5" w:tplc="6796717C">
      <w:numFmt w:val="bullet"/>
      <w:lvlText w:val="•"/>
      <w:lvlJc w:val="left"/>
      <w:pPr>
        <w:ind w:left="5223" w:hanging="219"/>
      </w:pPr>
      <w:rPr>
        <w:rFonts w:hint="default"/>
        <w:lang w:val="en-US" w:eastAsia="en-US" w:bidi="ar-SA"/>
      </w:rPr>
    </w:lvl>
    <w:lvl w:ilvl="6" w:tplc="0FCE9C84">
      <w:numFmt w:val="bullet"/>
      <w:lvlText w:val="•"/>
      <w:lvlJc w:val="left"/>
      <w:pPr>
        <w:ind w:left="6179" w:hanging="219"/>
      </w:pPr>
      <w:rPr>
        <w:rFonts w:hint="default"/>
        <w:lang w:val="en-US" w:eastAsia="en-US" w:bidi="ar-SA"/>
      </w:rPr>
    </w:lvl>
    <w:lvl w:ilvl="7" w:tplc="0C94DC9E">
      <w:numFmt w:val="bullet"/>
      <w:lvlText w:val="•"/>
      <w:lvlJc w:val="left"/>
      <w:pPr>
        <w:ind w:left="7136" w:hanging="219"/>
      </w:pPr>
      <w:rPr>
        <w:rFonts w:hint="default"/>
        <w:lang w:val="en-US" w:eastAsia="en-US" w:bidi="ar-SA"/>
      </w:rPr>
    </w:lvl>
    <w:lvl w:ilvl="8" w:tplc="34504B80">
      <w:numFmt w:val="bullet"/>
      <w:lvlText w:val="•"/>
      <w:lvlJc w:val="left"/>
      <w:pPr>
        <w:ind w:left="8093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2D83A83"/>
    <w:multiLevelType w:val="hybridMultilevel"/>
    <w:tmpl w:val="F320AA8A"/>
    <w:lvl w:ilvl="0" w:tplc="1A84BF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0300732E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49525DB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9A68120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26FAA124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5" w:tplc="561AB1D2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6" w:tplc="6F78E316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7" w:tplc="6E2A9E02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8" w:tplc="4ECC36C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FB3C64"/>
    <w:multiLevelType w:val="hybridMultilevel"/>
    <w:tmpl w:val="F04C3264"/>
    <w:lvl w:ilvl="0" w:tplc="972E638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D44E3A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6868C6B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02E2F23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FB68463A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99FE2D2A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FF30A13C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E14CB0E0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2DE4D5C0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A22969"/>
    <w:multiLevelType w:val="hybridMultilevel"/>
    <w:tmpl w:val="B5FABB76"/>
    <w:lvl w:ilvl="0" w:tplc="1E92316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3B825E0E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DB209CA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CF14EEEC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80DE63A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827EB424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552CF100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343AE5AC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B24EE112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CD04A2"/>
    <w:multiLevelType w:val="hybridMultilevel"/>
    <w:tmpl w:val="EF82CF88"/>
    <w:lvl w:ilvl="0" w:tplc="09788B1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69428F62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ABC20DA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96D25F4A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E105C0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D0D05564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4B58FD4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E3E2F642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F9B09B8A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79406B"/>
    <w:multiLevelType w:val="hybridMultilevel"/>
    <w:tmpl w:val="1D90A2AC"/>
    <w:lvl w:ilvl="0" w:tplc="202CC33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5B4040A4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2" w:tplc="42D4232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CBBEB3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 w:tplc="7C182654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D556FA9E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20A019F2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9738E3A4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 w:tplc="8A9E54F2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5133B4"/>
    <w:multiLevelType w:val="multilevel"/>
    <w:tmpl w:val="E00E3DC8"/>
    <w:lvl w:ilvl="0">
      <w:start w:val="1"/>
      <w:numFmt w:val="decimal"/>
      <w:lvlText w:val="%1."/>
      <w:lvlJc w:val="left"/>
      <w:pPr>
        <w:ind w:left="498" w:hanging="279"/>
        <w:jc w:val="left"/>
      </w:pPr>
      <w:rPr>
        <w:rFonts w:ascii="Arial" w:eastAsia="Arial" w:hAnsi="Arial" w:cs="Arial" w:hint="default"/>
        <w:b/>
        <w:bCs/>
        <w:i w:val="0"/>
        <w:iCs w:val="0"/>
        <w:w w:val="93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ascii="Arial" w:eastAsia="Arial" w:hAnsi="Arial" w:cs="Arial" w:hint="default"/>
        <w:b/>
        <w:bCs/>
        <w:i w:val="0"/>
        <w:iCs w:val="0"/>
        <w:w w:val="91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3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D17233"/>
    <w:multiLevelType w:val="hybridMultilevel"/>
    <w:tmpl w:val="CE5676B0"/>
    <w:lvl w:ilvl="0" w:tplc="9E42BB2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B3DC9FC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9D58AAAA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ED86D22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565C831E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AFF61F22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A7922178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4F5871F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B1CAEF8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FA14A8"/>
    <w:multiLevelType w:val="hybridMultilevel"/>
    <w:tmpl w:val="612C6558"/>
    <w:lvl w:ilvl="0" w:tplc="53008A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C92C2A00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B704841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C9BE14D2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05363562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5" w:tplc="514C56AA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6" w:tplc="331AF67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7" w:tplc="3AA661FA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8" w:tplc="2A403A0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7151C5"/>
    <w:multiLevelType w:val="hybridMultilevel"/>
    <w:tmpl w:val="66482EEC"/>
    <w:lvl w:ilvl="0" w:tplc="7740519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C0F61CF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966E8E3A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B5306FF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12ACA85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151043C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2D62747A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DAF8F71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00D07234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7B20D5C"/>
    <w:multiLevelType w:val="hybridMultilevel"/>
    <w:tmpl w:val="52446276"/>
    <w:lvl w:ilvl="0" w:tplc="E0C2F446">
      <w:numFmt w:val="bullet"/>
      <w:lvlText w:val=""/>
      <w:lvlJc w:val="left"/>
      <w:pPr>
        <w:ind w:left="647" w:hanging="42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B78CFB52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9482E12">
      <w:numFmt w:val="bullet"/>
      <w:lvlText w:val="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E43C6964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C12C279A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A7480ED6"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  <w:lvl w:ilvl="6" w:tplc="954C03E8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 w:tplc="192C0690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44EED6A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9A319D4"/>
    <w:multiLevelType w:val="hybridMultilevel"/>
    <w:tmpl w:val="38F80586"/>
    <w:lvl w:ilvl="0" w:tplc="409287BE">
      <w:start w:val="12"/>
      <w:numFmt w:val="decimal"/>
      <w:lvlText w:val="%1."/>
      <w:lvlJc w:val="left"/>
      <w:pPr>
        <w:ind w:left="551" w:hanging="3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14D811BA">
      <w:numFmt w:val="bullet"/>
      <w:lvlText w:val="•"/>
      <w:lvlJc w:val="left"/>
      <w:pPr>
        <w:ind w:left="1504" w:hanging="331"/>
      </w:pPr>
      <w:rPr>
        <w:rFonts w:hint="default"/>
        <w:lang w:val="en-US" w:eastAsia="en-US" w:bidi="ar-SA"/>
      </w:rPr>
    </w:lvl>
    <w:lvl w:ilvl="2" w:tplc="8188CFF2">
      <w:numFmt w:val="bullet"/>
      <w:lvlText w:val="•"/>
      <w:lvlJc w:val="left"/>
      <w:pPr>
        <w:ind w:left="2449" w:hanging="331"/>
      </w:pPr>
      <w:rPr>
        <w:rFonts w:hint="default"/>
        <w:lang w:val="en-US" w:eastAsia="en-US" w:bidi="ar-SA"/>
      </w:rPr>
    </w:lvl>
    <w:lvl w:ilvl="3" w:tplc="2F3ECDDC">
      <w:numFmt w:val="bullet"/>
      <w:lvlText w:val="•"/>
      <w:lvlJc w:val="left"/>
      <w:pPr>
        <w:ind w:left="3393" w:hanging="331"/>
      </w:pPr>
      <w:rPr>
        <w:rFonts w:hint="default"/>
        <w:lang w:val="en-US" w:eastAsia="en-US" w:bidi="ar-SA"/>
      </w:rPr>
    </w:lvl>
    <w:lvl w:ilvl="4" w:tplc="EEE43AD0">
      <w:numFmt w:val="bullet"/>
      <w:lvlText w:val="•"/>
      <w:lvlJc w:val="left"/>
      <w:pPr>
        <w:ind w:left="4338" w:hanging="331"/>
      </w:pPr>
      <w:rPr>
        <w:rFonts w:hint="default"/>
        <w:lang w:val="en-US" w:eastAsia="en-US" w:bidi="ar-SA"/>
      </w:rPr>
    </w:lvl>
    <w:lvl w:ilvl="5" w:tplc="BB645CDE">
      <w:numFmt w:val="bullet"/>
      <w:lvlText w:val="•"/>
      <w:lvlJc w:val="left"/>
      <w:pPr>
        <w:ind w:left="5283" w:hanging="331"/>
      </w:pPr>
      <w:rPr>
        <w:rFonts w:hint="default"/>
        <w:lang w:val="en-US" w:eastAsia="en-US" w:bidi="ar-SA"/>
      </w:rPr>
    </w:lvl>
    <w:lvl w:ilvl="6" w:tplc="066A78B6">
      <w:numFmt w:val="bullet"/>
      <w:lvlText w:val="•"/>
      <w:lvlJc w:val="left"/>
      <w:pPr>
        <w:ind w:left="6227" w:hanging="331"/>
      </w:pPr>
      <w:rPr>
        <w:rFonts w:hint="default"/>
        <w:lang w:val="en-US" w:eastAsia="en-US" w:bidi="ar-SA"/>
      </w:rPr>
    </w:lvl>
    <w:lvl w:ilvl="7" w:tplc="762A83EA">
      <w:numFmt w:val="bullet"/>
      <w:lvlText w:val="•"/>
      <w:lvlJc w:val="left"/>
      <w:pPr>
        <w:ind w:left="7172" w:hanging="331"/>
      </w:pPr>
      <w:rPr>
        <w:rFonts w:hint="default"/>
        <w:lang w:val="en-US" w:eastAsia="en-US" w:bidi="ar-SA"/>
      </w:rPr>
    </w:lvl>
    <w:lvl w:ilvl="8" w:tplc="30BC24A4">
      <w:numFmt w:val="bullet"/>
      <w:lvlText w:val="•"/>
      <w:lvlJc w:val="left"/>
      <w:pPr>
        <w:ind w:left="8117" w:hanging="331"/>
      </w:pPr>
      <w:rPr>
        <w:rFonts w:hint="default"/>
        <w:lang w:val="en-US" w:eastAsia="en-US" w:bidi="ar-SA"/>
      </w:rPr>
    </w:lvl>
  </w:abstractNum>
  <w:abstractNum w:abstractNumId="13" w15:restartNumberingAfterBreak="0">
    <w:nsid w:val="663E230B"/>
    <w:multiLevelType w:val="hybridMultilevel"/>
    <w:tmpl w:val="4D227F0E"/>
    <w:lvl w:ilvl="0" w:tplc="A0E4C6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B5DC3A3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0CF6824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6FA4660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591A8FBE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13CA6E8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7E04E124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BFCC66D6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7DD4AA78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E4"/>
    <w:rsid w:val="0004662D"/>
    <w:rsid w:val="002856E4"/>
    <w:rsid w:val="002C668E"/>
    <w:rsid w:val="003456C6"/>
    <w:rsid w:val="003C37CE"/>
    <w:rsid w:val="004D7481"/>
    <w:rsid w:val="005678C4"/>
    <w:rsid w:val="006734F6"/>
    <w:rsid w:val="00701B53"/>
    <w:rsid w:val="00753B9E"/>
    <w:rsid w:val="008B105F"/>
    <w:rsid w:val="00A43656"/>
    <w:rsid w:val="00BB0578"/>
    <w:rsid w:val="00C825BE"/>
    <w:rsid w:val="00DB2420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059A3E"/>
  <w15:docId w15:val="{1DBA9A88-279F-BF4A-AE5A-6040E77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498" w:hanging="42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584" w:hanging="365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438" w:hanging="219"/>
    </w:pPr>
  </w:style>
  <w:style w:type="paragraph" w:styleId="TOC2">
    <w:name w:val="toc 2"/>
    <w:basedOn w:val="Normal"/>
    <w:uiPriority w:val="1"/>
    <w:qFormat/>
    <w:pPr>
      <w:spacing w:before="135"/>
      <w:ind w:left="22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NormalWeb">
    <w:name w:val="Normal (Web)"/>
    <w:basedOn w:val="Normal"/>
    <w:uiPriority w:val="99"/>
    <w:semiHidden/>
    <w:unhideWhenUsed/>
    <w:rsid w:val="00A436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consilium.europa.eu/doc/document/ST-5419-2016-INIT/en/pdf" TargetMode="External"/><Relationship Id="rId13" Type="http://schemas.openxmlformats.org/officeDocument/2006/relationships/hyperlink" Target="https://ico.org.uk/media/for-organisations/documents/1542/cctv-code-of-practice.pdf" TargetMode="External"/><Relationship Id="rId18" Type="http://schemas.openxmlformats.org/officeDocument/2006/relationships/hyperlink" Target="https://ico.org.uk/media/for-organisations/documents/1542/cctv-code-of-practic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co.org.uk/for-organisations/report-a-breach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ico.org.uk/media/for-organisations/documents/2014223/subject-access-code-of-practice.pdf" TargetMode="External"/><Relationship Id="rId17" Type="http://schemas.openxmlformats.org/officeDocument/2006/relationships/hyperlink" Target="http://irms.org.uk/?page=schoolstoolkit&amp;terms=%22toolkit%2Band%2Bschools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irms.org.uk/?page=schoolstoolkit&amp;terms=%22toolkit%2Band%2Bschools%22" TargetMode="External"/><Relationship Id="rId20" Type="http://schemas.openxmlformats.org/officeDocument/2006/relationships/hyperlink" Target="https://ico.org.uk/for-organisations/report-a-breac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co.org.uk/for-organisations/guide-to-the-general-data-protection-regulation-gdpr/individual-rights/right-to-be-informed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lobalpolicing.co.uk/da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lications.parliament.uk/pa/bills/cbill/2017-2019/0153/18153.pdf" TargetMode="External"/><Relationship Id="rId19" Type="http://schemas.openxmlformats.org/officeDocument/2006/relationships/hyperlink" Target="https://ico.org.uk/for-organisations/guide-to-the-general-data-protection-regulation-gdpr/personal-data-breach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consilium.europa.eu/doc/document/ST-5419-2016-INIT/en/pdf" TargetMode="External"/><Relationship Id="rId14" Type="http://schemas.openxmlformats.org/officeDocument/2006/relationships/hyperlink" Target="mailto:datarequests@globalpolicing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O'Neill</dc:creator>
  <cp:lastModifiedBy>K Seaborn</cp:lastModifiedBy>
  <cp:revision>2</cp:revision>
  <dcterms:created xsi:type="dcterms:W3CDTF">2024-09-26T17:34:00Z</dcterms:created>
  <dcterms:modified xsi:type="dcterms:W3CDTF">2024-09-26T17:34:00Z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  <property fmtid="{D5CDD505-2E9C-101B-9397-08002B2CF9AE}" pid="5" name="Producer">
    <vt:lpwstr>Microsoft® Word 2010</vt:lpwstr>
  </property>
</Properties>
</file>