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B1DF7" w14:textId="77777777" w:rsidR="00C064F4" w:rsidRDefault="00AD18CC" w:rsidP="00C064F4">
      <w:pPr>
        <w:rPr>
          <w:rFonts w:ascii="Arial" w:hAnsi="Arial" w:cs="Arial"/>
        </w:rPr>
      </w:pPr>
      <w:r>
        <w:rPr>
          <w:rFonts w:ascii="Arial" w:hAnsi="Arial" w:cs="Arial"/>
        </w:rPr>
        <w:t>27</w:t>
      </w:r>
      <w:r w:rsidR="00C064F4">
        <w:rPr>
          <w:rFonts w:ascii="Arial" w:hAnsi="Arial" w:cs="Arial"/>
        </w:rPr>
        <w:t>/04/20</w:t>
      </w:r>
    </w:p>
    <w:p w14:paraId="38494467" w14:textId="77777777" w:rsidR="001D0156" w:rsidRDefault="001D0156" w:rsidP="00C064F4">
      <w:pPr>
        <w:rPr>
          <w:rFonts w:ascii="Arial" w:hAnsi="Arial" w:cs="Arial"/>
        </w:rPr>
      </w:pPr>
    </w:p>
    <w:p w14:paraId="6DD1FBAE" w14:textId="77777777" w:rsidR="00C064F4" w:rsidRDefault="00C064F4" w:rsidP="00C064F4">
      <w:pPr>
        <w:rPr>
          <w:rFonts w:ascii="Arial" w:hAnsi="Arial" w:cs="Arial"/>
        </w:rPr>
      </w:pPr>
      <w:r w:rsidRPr="00C064F4">
        <w:rPr>
          <w:rFonts w:ascii="Arial" w:hAnsi="Arial" w:cs="Arial"/>
        </w:rPr>
        <w:t>Dear Children and Families,</w:t>
      </w:r>
    </w:p>
    <w:p w14:paraId="2BB1415E" w14:textId="77777777" w:rsidR="00401495" w:rsidRDefault="00401495" w:rsidP="00C064F4">
      <w:pPr>
        <w:rPr>
          <w:rFonts w:ascii="Arial" w:hAnsi="Arial" w:cs="Arial"/>
        </w:rPr>
      </w:pPr>
    </w:p>
    <w:p w14:paraId="4A257011" w14:textId="77777777" w:rsidR="00C064F4" w:rsidRDefault="00401495" w:rsidP="00C064F4">
      <w:pPr>
        <w:rPr>
          <w:rFonts w:ascii="Arial" w:hAnsi="Arial" w:cs="Arial"/>
        </w:rPr>
      </w:pPr>
      <w:r>
        <w:rPr>
          <w:rFonts w:ascii="Arial" w:hAnsi="Arial" w:cs="Arial"/>
        </w:rPr>
        <w:t>We hop</w:t>
      </w:r>
      <w:r w:rsidR="00AD18CC">
        <w:rPr>
          <w:rFonts w:ascii="Arial" w:hAnsi="Arial" w:cs="Arial"/>
        </w:rPr>
        <w:t>e you are all keeping</w:t>
      </w:r>
      <w:r w:rsidR="002C40E3">
        <w:rPr>
          <w:rFonts w:ascii="Arial" w:hAnsi="Arial" w:cs="Arial"/>
        </w:rPr>
        <w:t xml:space="preserve"> safe and </w:t>
      </w:r>
      <w:r w:rsidR="00AD18CC">
        <w:rPr>
          <w:rFonts w:ascii="Arial" w:hAnsi="Arial" w:cs="Arial"/>
        </w:rPr>
        <w:t>well and</w:t>
      </w:r>
      <w:r w:rsidR="002C40E3">
        <w:rPr>
          <w:rFonts w:ascii="Arial" w:hAnsi="Arial" w:cs="Arial"/>
        </w:rPr>
        <w:t xml:space="preserve"> you</w:t>
      </w:r>
      <w:r w:rsidR="00AD18CC">
        <w:rPr>
          <w:rFonts w:ascii="Arial" w:hAnsi="Arial" w:cs="Arial"/>
        </w:rPr>
        <w:t xml:space="preserve"> have enjoyed the sunshine this weekend.</w:t>
      </w:r>
      <w:r w:rsidR="002C40E3">
        <w:rPr>
          <w:rFonts w:ascii="Arial" w:hAnsi="Arial" w:cs="Arial"/>
        </w:rPr>
        <w:t xml:space="preserve"> We are missing your smiling faces. </w:t>
      </w:r>
      <w:r w:rsidR="00FC646D">
        <w:rPr>
          <w:rFonts w:ascii="Arial" w:hAnsi="Arial" w:cs="Arial"/>
        </w:rPr>
        <w:t xml:space="preserve"> </w:t>
      </w:r>
    </w:p>
    <w:p w14:paraId="19490981" w14:textId="77777777" w:rsidR="00AD18CC" w:rsidRDefault="00AD18CC" w:rsidP="00C064F4">
      <w:pPr>
        <w:rPr>
          <w:rFonts w:ascii="Arial" w:hAnsi="Arial" w:cs="Arial"/>
        </w:rPr>
      </w:pPr>
    </w:p>
    <w:p w14:paraId="21FE5EB9" w14:textId="77777777" w:rsidR="00B96854" w:rsidRDefault="00AD18CC" w:rsidP="00C064F4">
      <w:pPr>
        <w:rPr>
          <w:rFonts w:ascii="Arial" w:hAnsi="Arial" w:cs="Arial"/>
        </w:rPr>
      </w:pPr>
      <w:r w:rsidRPr="00AD18CC">
        <w:rPr>
          <w:rFonts w:ascii="Arial" w:hAnsi="Arial" w:cs="Arial"/>
        </w:rPr>
        <w:t xml:space="preserve">We have changed the home </w:t>
      </w:r>
      <w:r>
        <w:rPr>
          <w:rFonts w:ascii="Arial" w:hAnsi="Arial" w:cs="Arial"/>
        </w:rPr>
        <w:t>learning</w:t>
      </w:r>
      <w:r w:rsidRPr="00AD18CC">
        <w:rPr>
          <w:rFonts w:ascii="Arial" w:hAnsi="Arial" w:cs="Arial"/>
        </w:rPr>
        <w:t xml:space="preserve"> f</w:t>
      </w:r>
      <w:r>
        <w:rPr>
          <w:rFonts w:ascii="Arial" w:hAnsi="Arial" w:cs="Arial"/>
        </w:rPr>
        <w:t>or the upcoming weeks</w:t>
      </w:r>
      <w:r w:rsidRPr="00AD18CC">
        <w:rPr>
          <w:rFonts w:ascii="Arial" w:hAnsi="Arial" w:cs="Arial"/>
        </w:rPr>
        <w:t>.</w:t>
      </w:r>
      <w:r w:rsidR="002C40E3">
        <w:rPr>
          <w:rFonts w:ascii="Arial" w:hAnsi="Arial" w:cs="Arial"/>
        </w:rPr>
        <w:t xml:space="preserve"> This</w:t>
      </w:r>
      <w:r>
        <w:rPr>
          <w:rFonts w:ascii="Arial" w:hAnsi="Arial" w:cs="Arial"/>
        </w:rPr>
        <w:t xml:space="preserve"> work has been set by the cla</w:t>
      </w:r>
      <w:r w:rsidR="002C40E3">
        <w:rPr>
          <w:rFonts w:ascii="Arial" w:hAnsi="Arial" w:cs="Arial"/>
        </w:rPr>
        <w:t xml:space="preserve">ss teachers for Reception to Year 6. </w:t>
      </w:r>
      <w:r>
        <w:rPr>
          <w:rFonts w:ascii="Arial" w:hAnsi="Arial" w:cs="Arial"/>
        </w:rPr>
        <w:t xml:space="preserve"> You can find this work by going o</w:t>
      </w:r>
      <w:r w:rsidR="002C40E3">
        <w:rPr>
          <w:rFonts w:ascii="Arial" w:hAnsi="Arial" w:cs="Arial"/>
        </w:rPr>
        <w:t>n</w:t>
      </w:r>
      <w:r w:rsidR="00561E4D">
        <w:rPr>
          <w:rFonts w:ascii="Arial" w:hAnsi="Arial" w:cs="Arial"/>
        </w:rPr>
        <w:t>to</w:t>
      </w:r>
      <w:r>
        <w:rPr>
          <w:rFonts w:ascii="Arial" w:hAnsi="Arial" w:cs="Arial"/>
        </w:rPr>
        <w:t xml:space="preserve"> the school website</w:t>
      </w:r>
      <w:r w:rsidR="00B96854">
        <w:rPr>
          <w:rFonts w:ascii="Arial" w:hAnsi="Arial" w:cs="Arial"/>
        </w:rPr>
        <w:t xml:space="preserve"> </w:t>
      </w:r>
      <w:hyperlink r:id="rId7" w:history="1">
        <w:r w:rsidR="00B96854" w:rsidRPr="00DE686A">
          <w:rPr>
            <w:rStyle w:val="Hyperlink"/>
            <w:rFonts w:ascii="Arial" w:hAnsi="Arial" w:cs="Arial"/>
          </w:rPr>
          <w:t>http://www.mountcarmel.manchester.sch.uk/</w:t>
        </w:r>
      </w:hyperlink>
      <w:r w:rsidR="00B96854">
        <w:rPr>
          <w:rFonts w:ascii="Arial" w:hAnsi="Arial" w:cs="Arial"/>
        </w:rPr>
        <w:t xml:space="preserve"> </w:t>
      </w:r>
      <w:r w:rsidR="002C40E3">
        <w:rPr>
          <w:rFonts w:ascii="Arial" w:hAnsi="Arial" w:cs="Arial"/>
        </w:rPr>
        <w:t>.Y</w:t>
      </w:r>
      <w:r>
        <w:rPr>
          <w:rFonts w:ascii="Arial" w:hAnsi="Arial" w:cs="Arial"/>
        </w:rPr>
        <w:t>ou do</w:t>
      </w:r>
      <w:r w:rsidR="002C40E3">
        <w:rPr>
          <w:rFonts w:ascii="Arial" w:hAnsi="Arial" w:cs="Arial"/>
        </w:rPr>
        <w:t xml:space="preserve"> not need to log on</w:t>
      </w:r>
      <w:r>
        <w:rPr>
          <w:rFonts w:ascii="Arial" w:hAnsi="Arial" w:cs="Arial"/>
        </w:rPr>
        <w:t>to school spide</w:t>
      </w:r>
      <w:r w:rsidR="002C40E3">
        <w:rPr>
          <w:rFonts w:ascii="Arial" w:hAnsi="Arial" w:cs="Arial"/>
        </w:rPr>
        <w:t>r.</w:t>
      </w:r>
    </w:p>
    <w:p w14:paraId="3684B646" w14:textId="77777777" w:rsidR="002C40E3" w:rsidRDefault="002C40E3" w:rsidP="00C064F4">
      <w:pPr>
        <w:rPr>
          <w:rFonts w:ascii="Arial" w:hAnsi="Arial" w:cs="Arial"/>
        </w:rPr>
      </w:pPr>
    </w:p>
    <w:p w14:paraId="1C5177D2" w14:textId="77777777" w:rsidR="00AD18CC" w:rsidRPr="002C40E3" w:rsidRDefault="00B96854" w:rsidP="00C064F4">
      <w:pPr>
        <w:rPr>
          <w:rFonts w:ascii="Arial" w:hAnsi="Arial" w:cs="Arial"/>
          <w:b/>
        </w:rPr>
      </w:pPr>
      <w:r>
        <w:rPr>
          <w:noProof/>
        </w:rPr>
        <mc:AlternateContent>
          <mc:Choice Requires="wps">
            <w:drawing>
              <wp:anchor distT="0" distB="0" distL="114300" distR="114300" simplePos="0" relativeHeight="251659264" behindDoc="0" locked="0" layoutInCell="1" allowOverlap="1" wp14:anchorId="05CADBC9" wp14:editId="525E5FEC">
                <wp:simplePos x="0" y="0"/>
                <wp:positionH relativeFrom="column">
                  <wp:posOffset>4340225</wp:posOffset>
                </wp:positionH>
                <wp:positionV relativeFrom="paragraph">
                  <wp:posOffset>175895</wp:posOffset>
                </wp:positionV>
                <wp:extent cx="45719" cy="476250"/>
                <wp:effectExtent l="38100" t="0" r="69215" b="57150"/>
                <wp:wrapNone/>
                <wp:docPr id="7" name="Straight Arrow Connector 7"/>
                <wp:cNvGraphicFramePr/>
                <a:graphic xmlns:a="http://schemas.openxmlformats.org/drawingml/2006/main">
                  <a:graphicData uri="http://schemas.microsoft.com/office/word/2010/wordprocessingShape">
                    <wps:wsp>
                      <wps:cNvCnPr/>
                      <wps:spPr>
                        <a:xfrm>
                          <a:off x="0" y="0"/>
                          <a:ext cx="45719"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8D114D" id="_x0000_t32" coordsize="21600,21600" o:spt="32" o:oned="t" path="m,l21600,21600e" filled="f">
                <v:path arrowok="t" fillok="f" o:connecttype="none"/>
                <o:lock v:ext="edit" shapetype="t"/>
              </v:shapetype>
              <v:shape id="Straight Arrow Connector 7" o:spid="_x0000_s1026" type="#_x0000_t32" style="position:absolute;margin-left:341.75pt;margin-top:13.8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" strokecolor="black [3213]" strokeweight=".5pt">
                <v:stroke endarrow="block" joinstyle="miter"/>
              </v:shape>
            </w:pict>
          </mc:Fallback>
        </mc:AlternateContent>
      </w:r>
      <w:r>
        <w:rPr>
          <w:rFonts w:ascii="Arial" w:hAnsi="Arial" w:cs="Arial"/>
        </w:rPr>
        <w:t xml:space="preserve">Once you are on the website select- </w:t>
      </w:r>
      <w:r w:rsidRPr="002C40E3">
        <w:rPr>
          <w:rFonts w:ascii="Arial" w:hAnsi="Arial" w:cs="Arial"/>
          <w:b/>
        </w:rPr>
        <w:t>Home learning</w:t>
      </w:r>
      <w:r>
        <w:rPr>
          <w:rFonts w:ascii="Arial" w:hAnsi="Arial" w:cs="Arial"/>
        </w:rPr>
        <w:t xml:space="preserve"> and then select -</w:t>
      </w:r>
      <w:r w:rsidRPr="002C40E3">
        <w:rPr>
          <w:rFonts w:ascii="Arial" w:hAnsi="Arial" w:cs="Arial"/>
          <w:b/>
        </w:rPr>
        <w:t xml:space="preserve">Summer Term Week 2 Home Learning </w:t>
      </w:r>
      <w:r w:rsidR="00AD18CC" w:rsidRPr="002C40E3">
        <w:rPr>
          <w:rFonts w:ascii="Arial" w:hAnsi="Arial" w:cs="Arial"/>
          <w:b/>
        </w:rPr>
        <w:t xml:space="preserve"> </w:t>
      </w:r>
    </w:p>
    <w:p w14:paraId="7C6E6556" w14:textId="77777777" w:rsidR="00B96854" w:rsidRDefault="00B96854" w:rsidP="00C064F4">
      <w:pPr>
        <w:rPr>
          <w:rFonts w:ascii="Arial" w:hAnsi="Arial" w:cs="Arial"/>
        </w:rPr>
      </w:pPr>
    </w:p>
    <w:p w14:paraId="3232A155" w14:textId="77777777" w:rsidR="00B96854" w:rsidRDefault="00B96854" w:rsidP="00C064F4">
      <w:pPr>
        <w:rPr>
          <w:rFonts w:ascii="Arial" w:hAnsi="Arial" w:cs="Arial"/>
        </w:rPr>
      </w:pPr>
      <w:r>
        <w:rPr>
          <w:noProof/>
        </w:rPr>
        <w:drawing>
          <wp:inline distT="0" distB="0" distL="0" distR="0" wp14:anchorId="0992B987" wp14:editId="5CE42CE2">
            <wp:extent cx="5600700" cy="851336"/>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1975" cy="853050"/>
                    </a:xfrm>
                    <a:prstGeom prst="rect">
                      <a:avLst/>
                    </a:prstGeom>
                  </pic:spPr>
                </pic:pic>
              </a:graphicData>
            </a:graphic>
          </wp:inline>
        </w:drawing>
      </w:r>
    </w:p>
    <w:p w14:paraId="5B6414EA" w14:textId="77777777" w:rsidR="00B96854" w:rsidRPr="002C40E3" w:rsidRDefault="00B96854" w:rsidP="00C064F4">
      <w:pPr>
        <w:rPr>
          <w:rFonts w:ascii="Arial" w:hAnsi="Arial" w:cs="Arial"/>
          <w:b/>
        </w:rPr>
      </w:pPr>
      <w:r>
        <w:rPr>
          <w:rFonts w:ascii="Arial" w:hAnsi="Arial" w:cs="Arial"/>
        </w:rPr>
        <w:t>If you are accessing the website through a mobile phone or tablet it will look slightly different. Select the MENU icon at the top</w:t>
      </w:r>
      <w:r w:rsidR="002C40E3">
        <w:rPr>
          <w:rFonts w:ascii="Arial" w:hAnsi="Arial" w:cs="Arial"/>
        </w:rPr>
        <w:t xml:space="preserve"> and drop down to </w:t>
      </w:r>
      <w:r w:rsidR="002C40E3" w:rsidRPr="002C40E3">
        <w:rPr>
          <w:rFonts w:ascii="Arial" w:hAnsi="Arial" w:cs="Arial"/>
          <w:b/>
        </w:rPr>
        <w:t>Home Learning</w:t>
      </w:r>
      <w:r w:rsidR="002C40E3">
        <w:rPr>
          <w:rFonts w:ascii="Arial" w:hAnsi="Arial" w:cs="Arial"/>
        </w:rPr>
        <w:t xml:space="preserve">. Press </w:t>
      </w:r>
      <w:r>
        <w:rPr>
          <w:rFonts w:ascii="Arial" w:hAnsi="Arial" w:cs="Arial"/>
        </w:rPr>
        <w:t xml:space="preserve">the arrow at the side and you will be able to select </w:t>
      </w:r>
      <w:r w:rsidR="002C40E3">
        <w:rPr>
          <w:rFonts w:ascii="Arial" w:hAnsi="Arial" w:cs="Arial"/>
          <w:b/>
        </w:rPr>
        <w:t>Summer Term Week 2 Home L</w:t>
      </w:r>
      <w:r w:rsidRPr="002C40E3">
        <w:rPr>
          <w:rFonts w:ascii="Arial" w:hAnsi="Arial" w:cs="Arial"/>
          <w:b/>
        </w:rPr>
        <w:t xml:space="preserve">earning. </w:t>
      </w:r>
      <w:r w:rsidRPr="002C40E3">
        <w:rPr>
          <w:rFonts w:ascii="Arial" w:hAnsi="Arial" w:cs="Arial"/>
        </w:rPr>
        <w:t>It may look like this</w:t>
      </w:r>
      <w:r w:rsidRPr="002C40E3">
        <w:rPr>
          <w:rFonts w:ascii="Arial" w:hAnsi="Arial" w:cs="Arial"/>
          <w:b/>
        </w:rPr>
        <w:t xml:space="preserve"> </w:t>
      </w:r>
    </w:p>
    <w:p w14:paraId="29834973" w14:textId="77777777" w:rsidR="00B96854" w:rsidRDefault="002C40E3" w:rsidP="00B96854">
      <w:pPr>
        <w:jc w:val="center"/>
        <w:rPr>
          <w:rFonts w:ascii="Arial" w:hAnsi="Arial" w:cs="Arial"/>
          <w:u w:val="single"/>
        </w:rPr>
      </w:pPr>
      <w:r>
        <w:rPr>
          <w:rFonts w:ascii="Arial" w:hAnsi="Arial" w:cs="Arial"/>
          <w:noProof/>
          <w:u w:val="single"/>
        </w:rPr>
        <mc:AlternateContent>
          <mc:Choice Requires="wps">
            <w:drawing>
              <wp:anchor distT="0" distB="0" distL="114300" distR="114300" simplePos="0" relativeHeight="251662336" behindDoc="0" locked="0" layoutInCell="1" allowOverlap="1" wp14:anchorId="389AC6D3" wp14:editId="24CA55A2">
                <wp:simplePos x="0" y="0"/>
                <wp:positionH relativeFrom="column">
                  <wp:posOffset>3287486</wp:posOffset>
                </wp:positionH>
                <wp:positionV relativeFrom="paragraph">
                  <wp:posOffset>1657985</wp:posOffset>
                </wp:positionV>
                <wp:extent cx="1262743" cy="174171"/>
                <wp:effectExtent l="38100" t="57150" r="13970" b="35560"/>
                <wp:wrapNone/>
                <wp:docPr id="11" name="Straight Arrow Connector 11"/>
                <wp:cNvGraphicFramePr/>
                <a:graphic xmlns:a="http://schemas.openxmlformats.org/drawingml/2006/main">
                  <a:graphicData uri="http://schemas.microsoft.com/office/word/2010/wordprocessingShape">
                    <wps:wsp>
                      <wps:cNvCnPr/>
                      <wps:spPr>
                        <a:xfrm flipH="1" flipV="1">
                          <a:off x="0" y="0"/>
                          <a:ext cx="1262743" cy="1741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1FE6EB" id="Straight Arrow Connector 11" o:spid="_x0000_s1026" type="#_x0000_t32" style="position:absolute;margin-left:258.85pt;margin-top:130.55pt;width:99.45pt;height:13.7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" strokecolor="black [3200]" strokeweight=".5pt">
                <v:stroke endarrow="block" joinstyle="miter"/>
              </v:shape>
            </w:pict>
          </mc:Fallback>
        </mc:AlternateContent>
      </w:r>
      <w:r>
        <w:rPr>
          <w:rFonts w:ascii="Arial" w:hAnsi="Arial" w:cs="Arial"/>
          <w:noProof/>
          <w:u w:val="single"/>
        </w:rPr>
        <mc:AlternateContent>
          <mc:Choice Requires="wps">
            <w:drawing>
              <wp:anchor distT="0" distB="0" distL="114300" distR="114300" simplePos="0" relativeHeight="251661312" behindDoc="0" locked="0" layoutInCell="1" allowOverlap="1" wp14:anchorId="0143FE8C" wp14:editId="2888FA68">
                <wp:simplePos x="0" y="0"/>
                <wp:positionH relativeFrom="column">
                  <wp:posOffset>3701143</wp:posOffset>
                </wp:positionH>
                <wp:positionV relativeFrom="paragraph">
                  <wp:posOffset>1505585</wp:posOffset>
                </wp:positionV>
                <wp:extent cx="816428" cy="76200"/>
                <wp:effectExtent l="0" t="57150" r="22225" b="19050"/>
                <wp:wrapNone/>
                <wp:docPr id="10" name="Straight Arrow Connector 10"/>
                <wp:cNvGraphicFramePr/>
                <a:graphic xmlns:a="http://schemas.openxmlformats.org/drawingml/2006/main">
                  <a:graphicData uri="http://schemas.microsoft.com/office/word/2010/wordprocessingShape">
                    <wps:wsp>
                      <wps:cNvCnPr/>
                      <wps:spPr>
                        <a:xfrm flipH="1" flipV="1">
                          <a:off x="0" y="0"/>
                          <a:ext cx="816428"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9D1B2E" id="Straight Arrow Connector 10" o:spid="_x0000_s1026" type="#_x0000_t32" style="position:absolute;margin-left:291.45pt;margin-top:118.55pt;width:64.3pt;height:6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" strokecolor="#5b9bd5 [3204]" strokeweight=".5pt">
                <v:stroke endarrow="block" joinstyle="miter"/>
              </v:shape>
            </w:pict>
          </mc:Fallback>
        </mc:AlternateContent>
      </w:r>
      <w:r>
        <w:rPr>
          <w:rFonts w:ascii="Arial" w:hAnsi="Arial" w:cs="Arial"/>
          <w:noProof/>
          <w:u w:val="single"/>
        </w:rPr>
        <mc:AlternateContent>
          <mc:Choice Requires="wps">
            <w:drawing>
              <wp:anchor distT="0" distB="0" distL="114300" distR="114300" simplePos="0" relativeHeight="251660288" behindDoc="0" locked="0" layoutInCell="1" allowOverlap="1" wp14:anchorId="29FB2E71" wp14:editId="24316F0B">
                <wp:simplePos x="0" y="0"/>
                <wp:positionH relativeFrom="column">
                  <wp:posOffset>1709057</wp:posOffset>
                </wp:positionH>
                <wp:positionV relativeFrom="paragraph">
                  <wp:posOffset>242842</wp:posOffset>
                </wp:positionV>
                <wp:extent cx="424543" cy="315686"/>
                <wp:effectExtent l="0" t="38100" r="52070" b="27305"/>
                <wp:wrapNone/>
                <wp:docPr id="9" name="Straight Arrow Connector 9"/>
                <wp:cNvGraphicFramePr/>
                <a:graphic xmlns:a="http://schemas.openxmlformats.org/drawingml/2006/main">
                  <a:graphicData uri="http://schemas.microsoft.com/office/word/2010/wordprocessingShape">
                    <wps:wsp>
                      <wps:cNvCnPr/>
                      <wps:spPr>
                        <a:xfrm flipV="1">
                          <a:off x="0" y="0"/>
                          <a:ext cx="424543" cy="3156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699EB2" id="Straight Arrow Connector 9" o:spid="_x0000_s1026" type="#_x0000_t32" style="position:absolute;margin-left:134.55pt;margin-top:19.1pt;width:33.45pt;height:24.8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" strokecolor="#5b9bd5 [3204]" strokeweight=".5pt">
                <v:stroke endarrow="block" joinstyle="miter"/>
              </v:shape>
            </w:pict>
          </mc:Fallback>
        </mc:AlternateContent>
      </w:r>
      <w:r w:rsidR="00B96854">
        <w:rPr>
          <w:rFonts w:ascii="Arial" w:hAnsi="Arial" w:cs="Arial"/>
          <w:noProof/>
          <w:u w:val="single"/>
        </w:rPr>
        <w:drawing>
          <wp:inline distT="0" distB="0" distL="0" distR="0" wp14:anchorId="177DCDDB" wp14:editId="504F0603">
            <wp:extent cx="1447800" cy="25744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2750" cy="2583242"/>
                    </a:xfrm>
                    <a:prstGeom prst="rect">
                      <a:avLst/>
                    </a:prstGeom>
                    <a:noFill/>
                  </pic:spPr>
                </pic:pic>
              </a:graphicData>
            </a:graphic>
          </wp:inline>
        </w:drawing>
      </w:r>
    </w:p>
    <w:p w14:paraId="2CA57E98" w14:textId="77777777" w:rsidR="00B96854" w:rsidRDefault="00B96854" w:rsidP="00C064F4">
      <w:pPr>
        <w:rPr>
          <w:rFonts w:ascii="Arial" w:hAnsi="Arial" w:cs="Arial"/>
          <w:u w:val="single"/>
        </w:rPr>
      </w:pPr>
    </w:p>
    <w:p w14:paraId="63F66170" w14:textId="77777777" w:rsidR="00B96854" w:rsidRDefault="00B96854" w:rsidP="00C064F4">
      <w:pPr>
        <w:rPr>
          <w:rFonts w:ascii="Arial" w:hAnsi="Arial" w:cs="Arial"/>
          <w:u w:val="single"/>
        </w:rPr>
      </w:pPr>
    </w:p>
    <w:p w14:paraId="7E04E5D1" w14:textId="77777777" w:rsidR="00AD18CC" w:rsidRDefault="002C40E3" w:rsidP="00561E4D">
      <w:pPr>
        <w:rPr>
          <w:rFonts w:ascii="Arial" w:hAnsi="Arial" w:cs="Arial"/>
        </w:rPr>
      </w:pPr>
      <w:r w:rsidRPr="002C40E3">
        <w:rPr>
          <w:rFonts w:ascii="Arial" w:hAnsi="Arial" w:cs="Arial"/>
        </w:rPr>
        <w:t>The teachers have left a message for their class</w:t>
      </w:r>
      <w:r w:rsidR="00561E4D">
        <w:rPr>
          <w:rFonts w:ascii="Arial" w:hAnsi="Arial" w:cs="Arial"/>
        </w:rPr>
        <w:t xml:space="preserve"> with the work.</w:t>
      </w:r>
      <w:r w:rsidRPr="002C40E3">
        <w:rPr>
          <w:rFonts w:ascii="Arial" w:hAnsi="Arial" w:cs="Arial"/>
        </w:rPr>
        <w:t xml:space="preserve"> During this period of school closure</w:t>
      </w:r>
      <w:r>
        <w:rPr>
          <w:rFonts w:ascii="Arial" w:hAnsi="Arial" w:cs="Arial"/>
        </w:rPr>
        <w:t>, if you wish</w:t>
      </w:r>
      <w:r w:rsidR="00FD0A47">
        <w:rPr>
          <w:rFonts w:ascii="Arial" w:hAnsi="Arial" w:cs="Arial"/>
        </w:rPr>
        <w:t xml:space="preserve"> to email the class teacher </w:t>
      </w:r>
      <w:r w:rsidR="00790A90">
        <w:rPr>
          <w:rFonts w:ascii="Arial" w:hAnsi="Arial" w:cs="Arial"/>
        </w:rPr>
        <w:t xml:space="preserve">a picture of </w:t>
      </w:r>
      <w:r>
        <w:rPr>
          <w:rFonts w:ascii="Arial" w:hAnsi="Arial" w:cs="Arial"/>
        </w:rPr>
        <w:t>your completed</w:t>
      </w:r>
      <w:r w:rsidR="00561E4D">
        <w:rPr>
          <w:rFonts w:ascii="Arial" w:hAnsi="Arial" w:cs="Arial"/>
        </w:rPr>
        <w:t xml:space="preserve"> </w:t>
      </w:r>
      <w:proofErr w:type="gramStart"/>
      <w:r w:rsidR="00561E4D">
        <w:rPr>
          <w:rFonts w:ascii="Arial" w:hAnsi="Arial" w:cs="Arial"/>
        </w:rPr>
        <w:t>work</w:t>
      </w:r>
      <w:proofErr w:type="gramEnd"/>
      <w:r w:rsidR="00561E4D">
        <w:rPr>
          <w:rFonts w:ascii="Arial" w:hAnsi="Arial" w:cs="Arial"/>
        </w:rPr>
        <w:t xml:space="preserve"> </w:t>
      </w:r>
      <w:r>
        <w:rPr>
          <w:rFonts w:ascii="Arial" w:hAnsi="Arial" w:cs="Arial"/>
        </w:rPr>
        <w:t>they would love to see it.</w:t>
      </w:r>
      <w:r w:rsidR="00561E4D">
        <w:rPr>
          <w:rFonts w:ascii="Arial" w:hAnsi="Arial" w:cs="Arial"/>
        </w:rPr>
        <w:t xml:space="preserve"> Teachers have put their email addresses with the work.</w:t>
      </w:r>
      <w:r w:rsidR="00561E4D" w:rsidRPr="00561E4D">
        <w:t xml:space="preserve"> </w:t>
      </w:r>
      <w:r w:rsidR="00561E4D" w:rsidRPr="00561E4D">
        <w:rPr>
          <w:rFonts w:ascii="Arial" w:hAnsi="Arial" w:cs="Arial"/>
        </w:rPr>
        <w:t>Please send emails within school hours.</w:t>
      </w:r>
      <w:r w:rsidR="00F865A1">
        <w:rPr>
          <w:rFonts w:ascii="Arial" w:hAnsi="Arial" w:cs="Arial"/>
        </w:rPr>
        <w:t xml:space="preserve"> </w:t>
      </w:r>
      <w:r w:rsidR="00C76771" w:rsidRPr="00C76771">
        <w:rPr>
          <w:rFonts w:ascii="Arial" w:hAnsi="Arial" w:cs="Arial"/>
        </w:rPr>
        <w:t>If you struggle to access the work on the school website,</w:t>
      </w:r>
      <w:r w:rsidR="00C76771">
        <w:rPr>
          <w:rFonts w:ascii="Arial" w:hAnsi="Arial" w:cs="Arial"/>
        </w:rPr>
        <w:t xml:space="preserve"> please contact </w:t>
      </w:r>
      <w:r w:rsidR="00A424A6">
        <w:rPr>
          <w:rFonts w:ascii="Arial" w:hAnsi="Arial" w:cs="Arial"/>
        </w:rPr>
        <w:t>school and we will help.</w:t>
      </w:r>
    </w:p>
    <w:p w14:paraId="1CF184DB" w14:textId="77777777" w:rsidR="00C76771" w:rsidRDefault="00C76771" w:rsidP="00561E4D">
      <w:pPr>
        <w:rPr>
          <w:rFonts w:ascii="Arial" w:hAnsi="Arial" w:cs="Arial"/>
        </w:rPr>
      </w:pPr>
    </w:p>
    <w:p w14:paraId="788277D5" w14:textId="77777777" w:rsidR="00790A90" w:rsidRDefault="00790A90" w:rsidP="00C064F4">
      <w:pPr>
        <w:rPr>
          <w:rFonts w:ascii="Arial" w:hAnsi="Arial" w:cs="Arial"/>
        </w:rPr>
      </w:pPr>
      <w:r>
        <w:rPr>
          <w:rFonts w:ascii="Arial" w:hAnsi="Arial" w:cs="Arial"/>
        </w:rPr>
        <w:t>For children in Nursery and Recep</w:t>
      </w:r>
      <w:r w:rsidR="00561E4D">
        <w:rPr>
          <w:rFonts w:ascii="Arial" w:hAnsi="Arial" w:cs="Arial"/>
        </w:rPr>
        <w:t>tion there are resources,</w:t>
      </w:r>
      <w:r>
        <w:rPr>
          <w:rFonts w:ascii="Arial" w:hAnsi="Arial" w:cs="Arial"/>
        </w:rPr>
        <w:t xml:space="preserve"> videos and activities on the Tapestry page. If you do not have log in details or they need resetting please email Mrs Walley and she will sort this out for you. </w:t>
      </w:r>
      <w:r w:rsidR="00561E4D">
        <w:rPr>
          <w:rFonts w:ascii="Arial" w:hAnsi="Arial" w:cs="Arial"/>
        </w:rPr>
        <w:t xml:space="preserve"> </w:t>
      </w:r>
      <w:hyperlink r:id="rId10" w:history="1">
        <w:r w:rsidRPr="00DE686A">
          <w:rPr>
            <w:rStyle w:val="Hyperlink"/>
            <w:rFonts w:ascii="Arial" w:hAnsi="Arial" w:cs="Arial"/>
          </w:rPr>
          <w:t>K.Walley@mountcarmel.manchester.sch.uk</w:t>
        </w:r>
      </w:hyperlink>
      <w:r w:rsidRPr="00790A90">
        <w:rPr>
          <w:rFonts w:ascii="Arial" w:hAnsi="Arial" w:cs="Arial"/>
        </w:rPr>
        <w:t>.</w:t>
      </w:r>
    </w:p>
    <w:p w14:paraId="403C2203" w14:textId="77777777" w:rsidR="00790A90" w:rsidRDefault="00790A90" w:rsidP="00C064F4">
      <w:pPr>
        <w:rPr>
          <w:rFonts w:ascii="Arial" w:hAnsi="Arial" w:cs="Arial"/>
        </w:rPr>
      </w:pPr>
    </w:p>
    <w:p w14:paraId="5DF19BD7" w14:textId="77777777" w:rsidR="002C40E3" w:rsidRDefault="002C40E3" w:rsidP="00C064F4">
      <w:pPr>
        <w:rPr>
          <w:rFonts w:ascii="Arial" w:hAnsi="Arial" w:cs="Arial"/>
        </w:rPr>
      </w:pPr>
    </w:p>
    <w:p w14:paraId="18F45D47" w14:textId="77777777" w:rsidR="00FC646D" w:rsidRDefault="00790A90" w:rsidP="00C064F4">
      <w:pPr>
        <w:rPr>
          <w:rFonts w:ascii="Arial" w:hAnsi="Arial" w:cs="Arial"/>
        </w:rPr>
      </w:pPr>
      <w:r>
        <w:rPr>
          <w:rFonts w:ascii="Arial" w:hAnsi="Arial" w:cs="Arial"/>
        </w:rPr>
        <w:t>There are other websites we recommend</w:t>
      </w:r>
    </w:p>
    <w:p w14:paraId="71AB1BEC" w14:textId="77777777" w:rsidR="00C76771" w:rsidRDefault="00C76771" w:rsidP="00C064F4">
      <w:pPr>
        <w:rPr>
          <w:rFonts w:ascii="Arial" w:hAnsi="Arial" w:cs="Arial"/>
          <w:u w:val="single"/>
        </w:rPr>
      </w:pPr>
    </w:p>
    <w:p w14:paraId="4C5B103D" w14:textId="77777777" w:rsidR="00AA4905" w:rsidRDefault="003612BC" w:rsidP="00790A90">
      <w:pPr>
        <w:rPr>
          <w:rFonts w:ascii="Arial" w:hAnsi="Arial" w:cs="Arial"/>
        </w:rPr>
      </w:pPr>
      <w:hyperlink r:id="rId11" w:history="1">
        <w:r w:rsidR="00AA4905" w:rsidRPr="007E6FB8">
          <w:rPr>
            <w:rStyle w:val="Hyperlink"/>
            <w:rFonts w:ascii="Arial" w:hAnsi="Arial" w:cs="Arial"/>
          </w:rPr>
          <w:t>https://www.bbc.co.uk/bitesize/learn</w:t>
        </w:r>
      </w:hyperlink>
    </w:p>
    <w:p w14:paraId="5C8AD664" w14:textId="77777777" w:rsidR="00C064F4" w:rsidRDefault="003612BC" w:rsidP="00790A90">
      <w:pPr>
        <w:rPr>
          <w:rFonts w:ascii="Arial" w:hAnsi="Arial" w:cs="Arial"/>
        </w:rPr>
      </w:pPr>
      <w:hyperlink r:id="rId12" w:history="1">
        <w:r w:rsidR="00C064F4" w:rsidRPr="00F00A43">
          <w:rPr>
            <w:rStyle w:val="Hyperlink"/>
            <w:rFonts w:ascii="Arial" w:hAnsi="Arial" w:cs="Arial"/>
          </w:rPr>
          <w:t>https://whiterosemaths.com/homelearning/</w:t>
        </w:r>
      </w:hyperlink>
    </w:p>
    <w:p w14:paraId="554F9930" w14:textId="77777777" w:rsidR="00F60D83" w:rsidRDefault="003612BC" w:rsidP="00C064F4">
      <w:pPr>
        <w:rPr>
          <w:rFonts w:ascii="Arial" w:hAnsi="Arial" w:cs="Arial"/>
        </w:rPr>
      </w:pPr>
      <w:hyperlink r:id="rId13" w:history="1">
        <w:r w:rsidR="00F60D83" w:rsidRPr="007E6FB8">
          <w:rPr>
            <w:rStyle w:val="Hyperlink"/>
            <w:rFonts w:ascii="Arial" w:hAnsi="Arial" w:cs="Arial"/>
          </w:rPr>
          <w:t>https://www.tentenresources.co.uk/primary-subscription/prayers-for-home/sunday-liturgy-for-families/</w:t>
        </w:r>
      </w:hyperlink>
      <w:r w:rsidR="00F60D83">
        <w:rPr>
          <w:rFonts w:ascii="Arial" w:hAnsi="Arial" w:cs="Arial"/>
        </w:rPr>
        <w:t xml:space="preserve"> </w:t>
      </w:r>
    </w:p>
    <w:p w14:paraId="69B49EA0" w14:textId="77777777" w:rsidR="00D37D3A" w:rsidRDefault="003612BC" w:rsidP="00D37D3A">
      <w:pPr>
        <w:rPr>
          <w:rStyle w:val="Hyperlink"/>
          <w:rFonts w:ascii="Arial" w:hAnsi="Arial" w:cs="Arial"/>
        </w:rPr>
      </w:pPr>
      <w:hyperlink r:id="rId14" w:history="1">
        <w:r w:rsidR="00D37D3A" w:rsidRPr="007E6FB8">
          <w:rPr>
            <w:rStyle w:val="Hyperlink"/>
            <w:rFonts w:ascii="Arial" w:hAnsi="Arial" w:cs="Arial"/>
          </w:rPr>
          <w:t>https://www.tentenresources.co.uk/daily-prayers-for-home</w:t>
        </w:r>
      </w:hyperlink>
    </w:p>
    <w:p w14:paraId="5136584F" w14:textId="77777777" w:rsidR="00C76771" w:rsidRDefault="00C76771" w:rsidP="00D37D3A">
      <w:pPr>
        <w:rPr>
          <w:rStyle w:val="Hyperlink"/>
          <w:rFonts w:ascii="Arial" w:hAnsi="Arial" w:cs="Arial"/>
        </w:rPr>
      </w:pPr>
    </w:p>
    <w:p w14:paraId="2CE6B607" w14:textId="77777777" w:rsidR="00C76771" w:rsidRDefault="00C76771" w:rsidP="00D37D3A">
      <w:pPr>
        <w:rPr>
          <w:rStyle w:val="Hyperlink"/>
          <w:rFonts w:ascii="Arial" w:hAnsi="Arial" w:cs="Arial"/>
        </w:rPr>
      </w:pPr>
    </w:p>
    <w:p w14:paraId="29E1F087" w14:textId="77777777" w:rsidR="00C76771" w:rsidRDefault="00C76771" w:rsidP="00784C1A">
      <w:pPr>
        <w:rPr>
          <w:rFonts w:ascii="Arial" w:hAnsi="Arial" w:cs="Arial"/>
        </w:rPr>
      </w:pPr>
    </w:p>
    <w:p w14:paraId="5BD5378B" w14:textId="77777777" w:rsidR="00784C1A" w:rsidRDefault="00C76771" w:rsidP="00784C1A">
      <w:pPr>
        <w:rPr>
          <w:rFonts w:ascii="Arial" w:hAnsi="Arial" w:cs="Arial"/>
        </w:rPr>
      </w:pPr>
      <w:r>
        <w:rPr>
          <w:rFonts w:ascii="Arial" w:hAnsi="Arial" w:cs="Arial"/>
        </w:rPr>
        <w:t>Lots</w:t>
      </w:r>
      <w:r w:rsidR="002C098A">
        <w:rPr>
          <w:rFonts w:ascii="Arial" w:hAnsi="Arial" w:cs="Arial"/>
        </w:rPr>
        <w:t xml:space="preserve"> of love your Mount Carmel Family</w:t>
      </w:r>
      <w:r w:rsidR="00784C1A" w:rsidRPr="00784C1A">
        <w:rPr>
          <w:rFonts w:ascii="Arial" w:hAnsi="Arial" w:cs="Arial"/>
        </w:rPr>
        <w:t xml:space="preserve"> x</w:t>
      </w:r>
    </w:p>
    <w:p w14:paraId="1DC0BACC" w14:textId="77777777" w:rsidR="00784C1A" w:rsidRDefault="00784C1A" w:rsidP="00C064F4">
      <w:pPr>
        <w:rPr>
          <w:rFonts w:ascii="Arial" w:hAnsi="Arial" w:cs="Arial"/>
        </w:rPr>
      </w:pPr>
    </w:p>
    <w:sectPr w:rsidR="00784C1A" w:rsidSect="0002431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D2ADA" w14:textId="77777777" w:rsidR="003612BC" w:rsidRDefault="003612BC" w:rsidP="004F26A8">
      <w:r>
        <w:separator/>
      </w:r>
    </w:p>
  </w:endnote>
  <w:endnote w:type="continuationSeparator" w:id="0">
    <w:p w14:paraId="7DDA9611" w14:textId="77777777" w:rsidR="003612BC" w:rsidRDefault="003612BC"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72E7" w14:textId="77777777" w:rsidR="00CC6E2B" w:rsidRDefault="00CC6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C77C" w14:textId="77777777" w:rsidR="00CC6E2B" w:rsidRDefault="00CC6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22205" w14:textId="77777777"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14:paraId="722FD05D" w14:textId="77777777" w:rsidR="00CC6E2B" w:rsidRDefault="00CC6E2B" w:rsidP="0002431E">
    <w:pPr>
      <w:pStyle w:val="Footer"/>
      <w:jc w:val="center"/>
      <w:rPr>
        <w:noProof/>
        <w:color w:val="0070C0"/>
      </w:rPr>
    </w:pPr>
  </w:p>
  <w:p w14:paraId="2F59629E" w14:textId="77777777" w:rsidR="0002431E" w:rsidRPr="00CC6E2B" w:rsidRDefault="0002431E" w:rsidP="00CC6E2B">
    <w:pPr>
      <w:pStyle w:val="Footer"/>
      <w:jc w:val="center"/>
      <w:rPr>
        <w:noProof/>
      </w:rPr>
    </w:pPr>
    <w:r w:rsidRPr="004F26A8">
      <w:rPr>
        <w:noProof/>
        <w:color w:val="0070C0"/>
      </w:rPr>
      <w:drawing>
        <wp:inline distT="0" distB="0" distL="0" distR="0" wp14:anchorId="5235A245" wp14:editId="6E9F1E4F">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695AB675" wp14:editId="581686C9">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33DB684" wp14:editId="218FDC91">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CABA4" w14:textId="77777777" w:rsidR="003612BC" w:rsidRDefault="003612BC" w:rsidP="004F26A8">
      <w:r>
        <w:separator/>
      </w:r>
    </w:p>
  </w:footnote>
  <w:footnote w:type="continuationSeparator" w:id="0">
    <w:p w14:paraId="45DC3C4A" w14:textId="77777777" w:rsidR="003612BC" w:rsidRDefault="003612BC"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5A71" w14:textId="77777777" w:rsidR="00CC6E2B" w:rsidRDefault="00CC6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DF91" w14:textId="77777777" w:rsidR="00CC6E2B" w:rsidRDefault="00CC6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DA74" w14:textId="77777777"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14:paraId="31617300" w14:textId="77777777"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69DCFDF2" wp14:editId="5E071ECE">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14:paraId="02859F32" w14:textId="77777777" w:rsidR="0002431E" w:rsidRPr="004F26A8" w:rsidRDefault="0002431E" w:rsidP="0002431E">
    <w:pPr>
      <w:pStyle w:val="NoSpacing"/>
      <w:jc w:val="center"/>
      <w:rPr>
        <w:color w:val="002060"/>
      </w:rPr>
    </w:pPr>
    <w:r w:rsidRPr="004F26A8">
      <w:rPr>
        <w:color w:val="002060"/>
      </w:rPr>
      <w:t>Junior Department</w:t>
    </w:r>
  </w:p>
  <w:p w14:paraId="5B38EC9F" w14:textId="77777777"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14:paraId="31DA7717" w14:textId="77777777" w:rsidR="0002431E" w:rsidRPr="004F26A8" w:rsidRDefault="0002431E" w:rsidP="0002431E">
    <w:pPr>
      <w:pStyle w:val="NoSpacing"/>
      <w:jc w:val="center"/>
      <w:rPr>
        <w:color w:val="002060"/>
      </w:rPr>
    </w:pPr>
    <w:r w:rsidRPr="004F26A8">
      <w:rPr>
        <w:color w:val="002060"/>
      </w:rPr>
      <w:t>Infant &amp; Nursery Department</w:t>
    </w:r>
  </w:p>
  <w:p w14:paraId="25178A58" w14:textId="77777777"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14:paraId="13231568" w14:textId="77777777" w:rsidR="0002431E" w:rsidRDefault="0002431E" w:rsidP="0002431E">
    <w:pPr>
      <w:pStyle w:val="NoSpacing"/>
      <w:jc w:val="center"/>
    </w:pPr>
    <w:r>
      <w:rPr>
        <w:color w:val="002060"/>
      </w:rPr>
      <w:t>Headteacher: Jacqui Potts</w:t>
    </w:r>
  </w:p>
  <w:p w14:paraId="43F8FC8A" w14:textId="77777777"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81A82"/>
    <w:rsid w:val="001826B2"/>
    <w:rsid w:val="00186587"/>
    <w:rsid w:val="00187F44"/>
    <w:rsid w:val="0019442F"/>
    <w:rsid w:val="00197287"/>
    <w:rsid w:val="001A0C72"/>
    <w:rsid w:val="001A0E29"/>
    <w:rsid w:val="001A4B62"/>
    <w:rsid w:val="001A4E52"/>
    <w:rsid w:val="001A6DBE"/>
    <w:rsid w:val="001A6E27"/>
    <w:rsid w:val="001A7A09"/>
    <w:rsid w:val="001B03A1"/>
    <w:rsid w:val="001B3315"/>
    <w:rsid w:val="001B3485"/>
    <w:rsid w:val="001B42FD"/>
    <w:rsid w:val="001B6107"/>
    <w:rsid w:val="001C13FB"/>
    <w:rsid w:val="001C1875"/>
    <w:rsid w:val="001C217B"/>
    <w:rsid w:val="001D0156"/>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5FAE"/>
    <w:rsid w:val="002861E9"/>
    <w:rsid w:val="00286D92"/>
    <w:rsid w:val="002872F4"/>
    <w:rsid w:val="00287AB4"/>
    <w:rsid w:val="00291468"/>
    <w:rsid w:val="0029281B"/>
    <w:rsid w:val="00293249"/>
    <w:rsid w:val="00293B15"/>
    <w:rsid w:val="002943A8"/>
    <w:rsid w:val="00295B89"/>
    <w:rsid w:val="002A1561"/>
    <w:rsid w:val="002A23BF"/>
    <w:rsid w:val="002B30E4"/>
    <w:rsid w:val="002B32E8"/>
    <w:rsid w:val="002B68DB"/>
    <w:rsid w:val="002C098A"/>
    <w:rsid w:val="002C40E3"/>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2BC"/>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95"/>
    <w:rsid w:val="004014D1"/>
    <w:rsid w:val="00403059"/>
    <w:rsid w:val="00412B59"/>
    <w:rsid w:val="0041694A"/>
    <w:rsid w:val="00424A6E"/>
    <w:rsid w:val="0042629B"/>
    <w:rsid w:val="00433FDF"/>
    <w:rsid w:val="00441AC8"/>
    <w:rsid w:val="00443C1E"/>
    <w:rsid w:val="00444F2D"/>
    <w:rsid w:val="004479F0"/>
    <w:rsid w:val="0045004F"/>
    <w:rsid w:val="004500D7"/>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1E4D"/>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6F7F6D"/>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C1A"/>
    <w:rsid w:val="00784F41"/>
    <w:rsid w:val="00790874"/>
    <w:rsid w:val="00790A90"/>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00DD"/>
    <w:rsid w:val="00845631"/>
    <w:rsid w:val="00845AB1"/>
    <w:rsid w:val="008519EC"/>
    <w:rsid w:val="00854716"/>
    <w:rsid w:val="00854CB0"/>
    <w:rsid w:val="00860592"/>
    <w:rsid w:val="00861E21"/>
    <w:rsid w:val="0086239E"/>
    <w:rsid w:val="00862C5A"/>
    <w:rsid w:val="0086307F"/>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424A6"/>
    <w:rsid w:val="00A51BBB"/>
    <w:rsid w:val="00A54110"/>
    <w:rsid w:val="00A56F2C"/>
    <w:rsid w:val="00A576DB"/>
    <w:rsid w:val="00A604A5"/>
    <w:rsid w:val="00A642FC"/>
    <w:rsid w:val="00A72210"/>
    <w:rsid w:val="00A74804"/>
    <w:rsid w:val="00A811D7"/>
    <w:rsid w:val="00A85CFD"/>
    <w:rsid w:val="00A91F83"/>
    <w:rsid w:val="00AA4905"/>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CC"/>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1F4"/>
    <w:rsid w:val="00B61CD0"/>
    <w:rsid w:val="00B61E24"/>
    <w:rsid w:val="00B65CB5"/>
    <w:rsid w:val="00B677AD"/>
    <w:rsid w:val="00B75D4E"/>
    <w:rsid w:val="00B80335"/>
    <w:rsid w:val="00B9274A"/>
    <w:rsid w:val="00B96854"/>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64F4"/>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771"/>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37D3A"/>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463"/>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37C0F"/>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0D83"/>
    <w:rsid w:val="00F63804"/>
    <w:rsid w:val="00F640F0"/>
    <w:rsid w:val="00F64610"/>
    <w:rsid w:val="00F67BC7"/>
    <w:rsid w:val="00F72657"/>
    <w:rsid w:val="00F8514E"/>
    <w:rsid w:val="00F85CD8"/>
    <w:rsid w:val="00F865A1"/>
    <w:rsid w:val="00F914A2"/>
    <w:rsid w:val="00FA3D10"/>
    <w:rsid w:val="00FA5F8B"/>
    <w:rsid w:val="00FB452D"/>
    <w:rsid w:val="00FB4E3A"/>
    <w:rsid w:val="00FB7237"/>
    <w:rsid w:val="00FB724A"/>
    <w:rsid w:val="00FC0959"/>
    <w:rsid w:val="00FC22FA"/>
    <w:rsid w:val="00FC31A4"/>
    <w:rsid w:val="00FC646D"/>
    <w:rsid w:val="00FC6E14"/>
    <w:rsid w:val="00FC75CE"/>
    <w:rsid w:val="00FD0390"/>
    <w:rsid w:val="00FD0A47"/>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1B825"/>
  <w15:docId w15:val="{14EBFF5D-3525-4C22-854F-5BFCE881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NormalWeb">
    <w:name w:val="Normal (Web)"/>
    <w:basedOn w:val="Normal"/>
    <w:uiPriority w:val="99"/>
    <w:semiHidden/>
    <w:unhideWhenUsed/>
    <w:rsid w:val="00B611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5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tenresources.co.uk/primary-subscription/prayers-for-home/sunday-liturgy-for-famil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ountcarmel.manchester.sch.uk/" TargetMode="External"/><Relationship Id="rId12" Type="http://schemas.openxmlformats.org/officeDocument/2006/relationships/hyperlink" Target="https://whiterosemaths.com/homelearn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bc.co.uk/bitesize/lear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Walley@mountcarmel.manchester.sch.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entenresources.co.uk/daily-prayers-for-hom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gif"/><Relationship Id="rId1" Type="http://schemas.openxmlformats.org/officeDocument/2006/relationships/hyperlink" Target="mailto:admin@mountcarmel.manchester.sch.uk" TargetMode="External"/><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5BC3D-52C3-4294-919D-63933EAD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Jim</cp:lastModifiedBy>
  <cp:revision>2</cp:revision>
  <cp:lastPrinted>2018-04-11T13:03:00Z</cp:lastPrinted>
  <dcterms:created xsi:type="dcterms:W3CDTF">2020-04-27T10:16:00Z</dcterms:created>
  <dcterms:modified xsi:type="dcterms:W3CDTF">2020-04-27T10:16:00Z</dcterms:modified>
</cp:coreProperties>
</file>